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05AF0F96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5B413A">
        <w:rPr>
          <w:lang w:val="en-US"/>
        </w:rPr>
        <w:t>6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0E1AB2">
        <w:rPr>
          <w:lang w:val="en-US"/>
        </w:rPr>
        <w:tab/>
      </w:r>
      <w:r w:rsidR="000E1AB2">
        <w:rPr>
          <w:lang w:val="en-US"/>
        </w:rPr>
        <w:tab/>
      </w:r>
      <w:r w:rsidR="00C96FF9" w:rsidRPr="00C96FF9">
        <w:t>R5-2</w:t>
      </w:r>
      <w:r w:rsidR="005B413A">
        <w:t>5</w:t>
      </w:r>
      <w:r w:rsidR="00BA3493">
        <w:t>00</w:t>
      </w:r>
      <w:r w:rsidR="008F1EF0">
        <w:t>0</w:t>
      </w:r>
      <w:r w:rsidR="00855B54">
        <w:t>3</w:t>
      </w:r>
    </w:p>
    <w:p w14:paraId="2D085D29" w14:textId="2E43CB06" w:rsidR="00C56059" w:rsidRPr="00F53E4E" w:rsidRDefault="005B413A" w:rsidP="00C56059">
      <w:pPr>
        <w:rPr>
          <w:rFonts w:ascii="Arial" w:hAnsi="Arial" w:cs="Arial"/>
          <w:b/>
          <w:bCs/>
          <w:lang w:val="it-IT"/>
        </w:rPr>
      </w:pPr>
      <w:r w:rsidRPr="005B413A">
        <w:rPr>
          <w:rFonts w:ascii="Arial" w:hAnsi="Arial" w:cs="Arial"/>
          <w:b/>
          <w:bCs/>
          <w:lang w:val="it-IT"/>
        </w:rPr>
        <w:t>Athens, Greece</w:t>
      </w:r>
    </w:p>
    <w:p w14:paraId="34EAB527" w14:textId="2D52A02D" w:rsidR="003F6EE3" w:rsidRPr="00F53E4E" w:rsidRDefault="00A6596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</w:t>
      </w:r>
      <w:r w:rsidR="005B413A">
        <w:rPr>
          <w:rFonts w:ascii="Arial" w:hAnsi="Arial" w:cs="Arial"/>
          <w:b/>
          <w:bCs/>
          <w:lang w:val="it-IT"/>
        </w:rPr>
        <w:t>7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2</w:t>
      </w:r>
      <w:r w:rsidR="005B413A">
        <w:rPr>
          <w:rFonts w:ascii="Arial" w:hAnsi="Arial" w:cs="Arial"/>
          <w:b/>
          <w:bCs/>
          <w:lang w:val="it-IT"/>
        </w:rPr>
        <w:t>1</w:t>
      </w:r>
      <w:r w:rsidR="00C21F4F">
        <w:rPr>
          <w:rFonts w:ascii="Arial" w:hAnsi="Arial" w:cs="Arial"/>
          <w:b/>
          <w:bCs/>
          <w:lang w:val="it-IT"/>
        </w:rPr>
        <w:t xml:space="preserve"> </w:t>
      </w:r>
      <w:r w:rsidR="005B413A">
        <w:rPr>
          <w:rFonts w:ascii="Arial" w:hAnsi="Arial" w:cs="Arial"/>
          <w:b/>
          <w:bCs/>
          <w:lang w:val="it-IT"/>
        </w:rPr>
        <w:t>February</w:t>
      </w:r>
      <w:r w:rsidR="00C96FF9">
        <w:rPr>
          <w:rFonts w:ascii="Arial" w:hAnsi="Arial" w:cs="Arial"/>
          <w:b/>
          <w:bCs/>
          <w:lang w:val="it-IT"/>
        </w:rPr>
        <w:t xml:space="preserve"> 202</w:t>
      </w:r>
      <w:r w:rsidR="005B413A">
        <w:rPr>
          <w:rFonts w:ascii="Arial" w:hAnsi="Arial" w:cs="Arial"/>
          <w:b/>
          <w:bCs/>
          <w:lang w:val="it-IT"/>
        </w:rPr>
        <w:t>5</w:t>
      </w:r>
    </w:p>
    <w:p w14:paraId="2B34690B" w14:textId="0F368070" w:rsidR="00B7571D" w:rsidRDefault="00855B54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716E94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716E94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716E94" w:rsidRDefault="00B46EF4" w:rsidP="003A6260">
            <w:pPr>
              <w:rPr>
                <w:color w:val="D9D9D9" w:themeColor="background1" w:themeShade="D9"/>
              </w:rPr>
            </w:pPr>
            <w:r w:rsidRPr="00716E94">
              <w:rPr>
                <w:color w:val="D9D9D9" w:themeColor="background1" w:themeShade="D9"/>
              </w:rPr>
              <w:t>4.5</w:t>
            </w:r>
          </w:p>
        </w:tc>
        <w:tc>
          <w:tcPr>
            <w:tcW w:w="6379" w:type="dxa"/>
          </w:tcPr>
          <w:p w14:paraId="7E4B8E3F" w14:textId="77777777" w:rsidR="00B46EF4" w:rsidRPr="00716E94" w:rsidRDefault="00B46EF4" w:rsidP="003A6260">
            <w:pPr>
              <w:rPr>
                <w:color w:val="D9D9D9" w:themeColor="background1" w:themeShade="D9"/>
              </w:rPr>
            </w:pPr>
            <w:proofErr w:type="spellStart"/>
            <w:r w:rsidRPr="00716E94">
              <w:rPr>
                <w:color w:val="D9D9D9" w:themeColor="background1" w:themeShade="D9"/>
              </w:rPr>
              <w:t>Tdocs</w:t>
            </w:r>
            <w:proofErr w:type="spellEnd"/>
            <w:r w:rsidRPr="00716E94">
              <w:rPr>
                <w:color w:val="D9D9D9" w:themeColor="background1" w:themeShade="D9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716E94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E53AC7" w:rsidRDefault="005B51D1" w:rsidP="00B25752">
            <w:pPr>
              <w:rPr>
                <w:b/>
                <w:color w:val="D9D9D9" w:themeColor="background1" w:themeShade="D9"/>
              </w:rPr>
            </w:pPr>
            <w:r w:rsidRPr="00E53AC7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E53AC7" w:rsidRDefault="005B51D1" w:rsidP="00B25752">
            <w:pPr>
              <w:rPr>
                <w:b/>
                <w:color w:val="D9D9D9" w:themeColor="background1" w:themeShade="D9"/>
              </w:rPr>
            </w:pPr>
            <w:r w:rsidRPr="00E53AC7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E53AC7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E53AC7" w:rsidRDefault="005B51D1" w:rsidP="00B25752">
            <w:pPr>
              <w:rPr>
                <w:b/>
                <w:color w:val="D9D9D9" w:themeColor="background1" w:themeShade="D9"/>
              </w:rPr>
            </w:pPr>
            <w:r w:rsidRPr="00E53AC7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E53AC7" w:rsidRDefault="005B51D1" w:rsidP="00B25752">
            <w:pPr>
              <w:rPr>
                <w:b/>
                <w:color w:val="D9D9D9" w:themeColor="background1" w:themeShade="D9"/>
              </w:rPr>
            </w:pPr>
            <w:r w:rsidRPr="00E53AC7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E53AC7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4C5C48FE" w:rsidR="005B51D1" w:rsidRPr="00CD316F" w:rsidRDefault="005B51D1" w:rsidP="00B25752">
            <w:r w:rsidRPr="00CD316F">
              <w:t xml:space="preserve">PRD21: Status Updates and Completion Declaration Statements (CDS) for NR bands, NR band CBW extensions, 5G NR CADC configurations </w:t>
            </w:r>
            <w:r w:rsidRPr="00D448C5">
              <w:t xml:space="preserve">for </w:t>
            </w:r>
            <w:r w:rsidR="00B519CB" w:rsidRPr="00D448C5">
              <w:t>all Power Classes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 xml:space="preserve">Rel-16 NR CA and DC; and NR and LTE DC </w:t>
            </w:r>
            <w:proofErr w:type="gramStart"/>
            <w:r w:rsidRPr="007A5839">
              <w:rPr>
                <w:rFonts w:eastAsia="Batang"/>
                <w:lang w:eastAsia="zh-CN"/>
              </w:rPr>
              <w:t>Configurations</w:t>
            </w:r>
            <w:r>
              <w:rPr>
                <w:rFonts w:eastAsia="Batang"/>
                <w:lang w:eastAsia="zh-CN"/>
              </w:rPr>
              <w:t xml:space="preserve">  (</w:t>
            </w:r>
            <w:proofErr w:type="gramEnd"/>
            <w:r>
              <w:rPr>
                <w:rFonts w:eastAsia="Batang"/>
                <w:lang w:eastAsia="zh-CN"/>
              </w:rPr>
              <w:t xml:space="preserve">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7DA5D12D" w:rsidR="005B51D1" w:rsidRDefault="001367DD" w:rsidP="00B25752">
            <w:r>
              <w:t>Dec</w:t>
            </w:r>
            <w:r w:rsidR="005B51D1">
              <w:t xml:space="preserve"> 2</w:t>
            </w:r>
            <w:r w:rsidR="0053106A">
              <w:t>4</w:t>
            </w:r>
            <w:r w:rsidR="005B51D1">
              <w:t>, CMCC</w:t>
            </w:r>
          </w:p>
        </w:tc>
      </w:tr>
      <w:tr w:rsidR="005B51D1" w:rsidRPr="00B46EF4" w14:paraId="7A6082D4" w14:textId="77777777" w:rsidTr="00B25752">
        <w:tc>
          <w:tcPr>
            <w:tcW w:w="1416" w:type="dxa"/>
          </w:tcPr>
          <w:p w14:paraId="05DE294A" w14:textId="77777777" w:rsidR="005B51D1" w:rsidRPr="00DE6E2F" w:rsidRDefault="005B51D1" w:rsidP="00B25752"/>
        </w:tc>
        <w:tc>
          <w:tcPr>
            <w:tcW w:w="6379" w:type="dxa"/>
          </w:tcPr>
          <w:p w14:paraId="36E2BB33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0C4A50">
              <w:rPr>
                <w:rFonts w:eastAsia="Batang"/>
                <w:lang w:eastAsia="zh-CN"/>
              </w:rPr>
              <w:t xml:space="preserve">5G V2X with NR </w:t>
            </w:r>
            <w:proofErr w:type="spellStart"/>
            <w:r w:rsidRPr="000C4A50">
              <w:rPr>
                <w:rFonts w:eastAsia="Batang"/>
                <w:lang w:eastAsia="zh-CN"/>
              </w:rPr>
              <w:t>sidelink</w:t>
            </w:r>
            <w:proofErr w:type="spellEnd"/>
            <w:r>
              <w:rPr>
                <w:rFonts w:eastAsia="Batang"/>
                <w:lang w:eastAsia="zh-CN"/>
              </w:rPr>
              <w:t xml:space="preserve"> (UID-880069) </w:t>
            </w:r>
            <w:r w:rsidRPr="000C4A50">
              <w:rPr>
                <w:rFonts w:eastAsia="Batang"/>
                <w:lang w:eastAsia="zh-CN"/>
              </w:rPr>
              <w:t>5G_V2X_NRSL_eV2XARC</w:t>
            </w:r>
            <w:r w:rsidRPr="00B85D2F">
              <w:rPr>
                <w:rFonts w:eastAsia="Batang"/>
                <w:lang w:eastAsia="zh-CN"/>
              </w:rPr>
              <w:t>-UEConTest</w:t>
            </w:r>
          </w:p>
        </w:tc>
        <w:tc>
          <w:tcPr>
            <w:tcW w:w="2126" w:type="dxa"/>
          </w:tcPr>
          <w:p w14:paraId="333459A9" w14:textId="0BB4D8C4" w:rsidR="005B51D1" w:rsidRDefault="001367DD" w:rsidP="00B25752">
            <w:r>
              <w:t>Dec</w:t>
            </w:r>
            <w:r w:rsidR="005B51D1">
              <w:t xml:space="preserve"> 2</w:t>
            </w:r>
            <w:r w:rsidR="0053106A">
              <w:t>4</w:t>
            </w:r>
            <w:r w:rsidR="005B51D1">
              <w:t>, Huawei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77777777" w:rsidR="005B51D1" w:rsidRPr="00201C93" w:rsidRDefault="005B51D1" w:rsidP="00B25752">
            <w:r w:rsidRPr="00E24961">
              <w:t xml:space="preserve">Rel-17 NR CA and DC; and NR and LTE DC </w:t>
            </w:r>
            <w:proofErr w:type="gramStart"/>
            <w:r w:rsidRPr="00E24961">
              <w:t>Configurations</w:t>
            </w:r>
            <w:r w:rsidRPr="004B6099">
              <w:t xml:space="preserve"> </w:t>
            </w:r>
            <w:r w:rsidRPr="00201C93">
              <w:t xml:space="preserve"> (</w:t>
            </w:r>
            <w:proofErr w:type="gramEnd"/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56DCE94F" w:rsidR="005B51D1" w:rsidRDefault="005B51D1" w:rsidP="00B25752">
            <w:r>
              <w:t>Dec 2</w:t>
            </w:r>
            <w:r w:rsidR="00187B3C">
              <w:t>4</w:t>
            </w:r>
            <w:r>
              <w:t>, Huawei</w:t>
            </w:r>
          </w:p>
        </w:tc>
      </w:tr>
      <w:tr w:rsidR="005B51D1" w:rsidRPr="00B46EF4" w14:paraId="50D35653" w14:textId="77777777" w:rsidTr="00B25752">
        <w:tc>
          <w:tcPr>
            <w:tcW w:w="1416" w:type="dxa"/>
          </w:tcPr>
          <w:p w14:paraId="2C5B6750" w14:textId="77777777" w:rsidR="005B51D1" w:rsidRPr="00201C93" w:rsidRDefault="005B51D1" w:rsidP="00B25752"/>
        </w:tc>
        <w:tc>
          <w:tcPr>
            <w:tcW w:w="6379" w:type="dxa"/>
          </w:tcPr>
          <w:p w14:paraId="4997292D" w14:textId="77777777" w:rsidR="005B51D1" w:rsidRPr="00EB1287" w:rsidRDefault="005B51D1" w:rsidP="00B25752">
            <w:r w:rsidRPr="00601817">
              <w:t>NR-based access to unlicensed spectrum</w:t>
            </w:r>
            <w:r>
              <w:t xml:space="preserve"> (UID-911003) </w:t>
            </w:r>
            <w:proofErr w:type="spellStart"/>
            <w:r w:rsidRPr="00601817">
              <w:t>NR_unlic-UEConTest</w:t>
            </w:r>
            <w:proofErr w:type="spellEnd"/>
          </w:p>
        </w:tc>
        <w:tc>
          <w:tcPr>
            <w:tcW w:w="2126" w:type="dxa"/>
          </w:tcPr>
          <w:p w14:paraId="47137744" w14:textId="09DBC616" w:rsidR="005B51D1" w:rsidRDefault="001367DD" w:rsidP="00B25752">
            <w:r>
              <w:t>Dec</w:t>
            </w:r>
            <w:r w:rsidR="00003E16">
              <w:t xml:space="preserve"> 24</w:t>
            </w:r>
            <w:r w:rsidR="005B51D1">
              <w:t>, Qualcomm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 xml:space="preserve">Introduction of FR2 FWA (Fixed Wireless Access) UE with maximum TRP (Total Radiated Power) of 23dBm for band </w:t>
            </w:r>
            <w:r w:rsidRPr="006C7508">
              <w:lastRenderedPageBreak/>
              <w:t>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744A43CA" w:rsidR="005B51D1" w:rsidRDefault="00003E16" w:rsidP="00B25752">
            <w:r>
              <w:lastRenderedPageBreak/>
              <w:t>Dec 24</w:t>
            </w:r>
            <w:r w:rsidR="005B51D1">
              <w:t>, Huawei</w:t>
            </w:r>
          </w:p>
        </w:tc>
      </w:tr>
      <w:tr w:rsidR="005B51D1" w:rsidRPr="00B46EF4" w14:paraId="2B7412E8" w14:textId="77777777" w:rsidTr="00B25752">
        <w:tc>
          <w:tcPr>
            <w:tcW w:w="1416" w:type="dxa"/>
          </w:tcPr>
          <w:p w14:paraId="615BC2FE" w14:textId="77777777" w:rsidR="005B51D1" w:rsidRPr="00201C93" w:rsidRDefault="005B51D1" w:rsidP="00B25752"/>
        </w:tc>
        <w:tc>
          <w:tcPr>
            <w:tcW w:w="6379" w:type="dxa"/>
          </w:tcPr>
          <w:p w14:paraId="1854787F" w14:textId="77777777" w:rsidR="005B51D1" w:rsidRPr="00906936" w:rsidRDefault="005B51D1" w:rsidP="00B25752">
            <w:r w:rsidRPr="003B6808">
              <w:t>Solutions for NR to support non-terrestrial networks (NTN)</w:t>
            </w:r>
            <w:r w:rsidRPr="00CC1804">
              <w:t xml:space="preserve"> </w:t>
            </w:r>
            <w:r>
              <w:t xml:space="preserve">(UID-960074) </w:t>
            </w:r>
            <w:proofErr w:type="spellStart"/>
            <w:r w:rsidRPr="00FC46E1">
              <w:t>NR_NTN_solutions_plus_CT-UEConTest</w:t>
            </w:r>
            <w:proofErr w:type="spellEnd"/>
          </w:p>
        </w:tc>
        <w:tc>
          <w:tcPr>
            <w:tcW w:w="2126" w:type="dxa"/>
          </w:tcPr>
          <w:p w14:paraId="7B9F5B07" w14:textId="0EC6E83A" w:rsidR="005B51D1" w:rsidRDefault="000E05CC" w:rsidP="00B25752">
            <w:r>
              <w:t>Dec</w:t>
            </w:r>
            <w:r w:rsidR="00003E16">
              <w:t xml:space="preserve"> 24</w:t>
            </w:r>
            <w:r w:rsidR="005B51D1">
              <w:t>, Qualcomm</w:t>
            </w:r>
          </w:p>
        </w:tc>
      </w:tr>
      <w:tr w:rsidR="005B51D1" w:rsidRPr="00B46EF4" w14:paraId="227B6EE7" w14:textId="77777777" w:rsidTr="00B25752">
        <w:tc>
          <w:tcPr>
            <w:tcW w:w="1416" w:type="dxa"/>
          </w:tcPr>
          <w:p w14:paraId="54788E3A" w14:textId="77777777" w:rsidR="005B51D1" w:rsidRPr="00201C93" w:rsidRDefault="005B51D1" w:rsidP="00B25752"/>
        </w:tc>
        <w:tc>
          <w:tcPr>
            <w:tcW w:w="6379" w:type="dxa"/>
          </w:tcPr>
          <w:p w14:paraId="2FF53B9F" w14:textId="77777777" w:rsidR="005B51D1" w:rsidRPr="00906936" w:rsidRDefault="005B51D1" w:rsidP="00B25752">
            <w:r w:rsidRPr="00C34ABA">
              <w:t xml:space="preserve">NR support for </w:t>
            </w:r>
            <w:proofErr w:type="gramStart"/>
            <w:r w:rsidRPr="00C34ABA">
              <w:t>high speed</w:t>
            </w:r>
            <w:proofErr w:type="gramEnd"/>
            <w:r w:rsidRPr="00C34ABA">
              <w:t xml:space="preserve"> train scenario in frequency range 2 (FR2)</w:t>
            </w:r>
            <w:r w:rsidRPr="00260ADA">
              <w:t xml:space="preserve"> </w:t>
            </w:r>
            <w:r>
              <w:t xml:space="preserve">(UID-960080) </w:t>
            </w:r>
            <w:r w:rsidRPr="00C34ABA">
              <w:t>NR_HST_FR2</w:t>
            </w:r>
            <w:r w:rsidRPr="00C62E5A">
              <w:t>-UEConTest</w:t>
            </w:r>
          </w:p>
        </w:tc>
        <w:tc>
          <w:tcPr>
            <w:tcW w:w="2126" w:type="dxa"/>
          </w:tcPr>
          <w:p w14:paraId="6DFD1E2C" w14:textId="68983AF4" w:rsidR="005B51D1" w:rsidRDefault="00DE06A0" w:rsidP="00B25752">
            <w:r>
              <w:t>Dec</w:t>
            </w:r>
            <w:r w:rsidR="00AE45B9">
              <w:t xml:space="preserve"> 24</w:t>
            </w:r>
            <w:r w:rsidR="005B51D1">
              <w:t>, Samsung</w:t>
            </w:r>
          </w:p>
        </w:tc>
      </w:tr>
      <w:tr w:rsidR="005B51D1" w:rsidRPr="00B46EF4" w14:paraId="70B2B497" w14:textId="77777777" w:rsidTr="00B25752">
        <w:tc>
          <w:tcPr>
            <w:tcW w:w="1416" w:type="dxa"/>
          </w:tcPr>
          <w:p w14:paraId="20AB61AE" w14:textId="77777777" w:rsidR="005B51D1" w:rsidRPr="00201C93" w:rsidRDefault="005B51D1" w:rsidP="00B25752"/>
        </w:tc>
        <w:tc>
          <w:tcPr>
            <w:tcW w:w="6379" w:type="dxa"/>
          </w:tcPr>
          <w:p w14:paraId="69CF1EBC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>
              <w:t>R</w:t>
            </w:r>
            <w:r w:rsidRPr="003D1819">
              <w:t>elay</w:t>
            </w:r>
            <w:r w:rsidRPr="00260ADA">
              <w:t xml:space="preserve"> </w:t>
            </w:r>
            <w:r>
              <w:t xml:space="preserve">(UID-960083) </w:t>
            </w:r>
            <w:proofErr w:type="spellStart"/>
            <w:r w:rsidRPr="003D1819">
              <w:t>NR_SL_relay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49DAF9EC" w14:textId="53067693" w:rsidR="005B51D1" w:rsidRDefault="008B38F6" w:rsidP="00B25752">
            <w:r>
              <w:t>Dec</w:t>
            </w:r>
            <w:r w:rsidR="009F69EF">
              <w:t xml:space="preserve"> 24</w:t>
            </w:r>
            <w:r w:rsidR="005B51D1">
              <w:t>, CATT</w:t>
            </w:r>
          </w:p>
        </w:tc>
      </w:tr>
      <w:tr w:rsidR="005B51D1" w:rsidRPr="00B46EF4" w14:paraId="5D02C615" w14:textId="77777777" w:rsidTr="00B25752">
        <w:tc>
          <w:tcPr>
            <w:tcW w:w="1416" w:type="dxa"/>
          </w:tcPr>
          <w:p w14:paraId="12C6E73D" w14:textId="77777777" w:rsidR="005B51D1" w:rsidRPr="00201C93" w:rsidRDefault="005B51D1" w:rsidP="00B25752"/>
        </w:tc>
        <w:tc>
          <w:tcPr>
            <w:tcW w:w="6379" w:type="dxa"/>
          </w:tcPr>
          <w:p w14:paraId="73A1D5AA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 w:rsidRPr="00550839">
              <w:t>enhancement</w:t>
            </w:r>
            <w:r w:rsidRPr="00260ADA">
              <w:t xml:space="preserve"> </w:t>
            </w:r>
            <w:r>
              <w:t xml:space="preserve">(UID-960084) </w:t>
            </w:r>
            <w:proofErr w:type="spellStart"/>
            <w:r w:rsidRPr="003D1819">
              <w:t>NR_SL_</w:t>
            </w:r>
            <w:r>
              <w:t>enh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228ED80A" w14:textId="6475734B" w:rsidR="005B51D1" w:rsidRDefault="000500ED" w:rsidP="00B25752">
            <w:r>
              <w:t>Mar</w:t>
            </w:r>
            <w:r w:rsidR="005B51D1">
              <w:t xml:space="preserve"> 2</w:t>
            </w:r>
            <w:r>
              <w:t>5</w:t>
            </w:r>
            <w:r w:rsidR="005B51D1">
              <w:t>, CATT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proofErr w:type="spellStart"/>
            <w:r w:rsidRPr="00DD6219">
              <w:t>NR_RRM_enh</w:t>
            </w:r>
            <w:r w:rsidRPr="002346CD">
              <w:t>-UEConTest</w:t>
            </w:r>
            <w:proofErr w:type="spellEnd"/>
          </w:p>
        </w:tc>
        <w:tc>
          <w:tcPr>
            <w:tcW w:w="2126" w:type="dxa"/>
          </w:tcPr>
          <w:p w14:paraId="631D2E3A" w14:textId="365B37A5" w:rsidR="005B51D1" w:rsidRDefault="00DE06A0" w:rsidP="00B25752">
            <w:r>
              <w:t>Dec</w:t>
            </w:r>
            <w:r w:rsidR="00CB06F3">
              <w:t xml:space="preserve"> 24</w:t>
            </w:r>
            <w:r w:rsidR="005B51D1">
              <w:t>, Apple</w:t>
            </w:r>
          </w:p>
        </w:tc>
      </w:tr>
      <w:tr w:rsidR="00773F13" w:rsidRPr="00B46EF4" w14:paraId="04202978" w14:textId="77777777" w:rsidTr="00B25752">
        <w:tc>
          <w:tcPr>
            <w:tcW w:w="1416" w:type="dxa"/>
          </w:tcPr>
          <w:p w14:paraId="33ED2C87" w14:textId="77777777" w:rsidR="00773F13" w:rsidRPr="00201C93" w:rsidRDefault="00773F13" w:rsidP="00773F13"/>
        </w:tc>
        <w:tc>
          <w:tcPr>
            <w:tcW w:w="6379" w:type="dxa"/>
          </w:tcPr>
          <w:p w14:paraId="2CD216F4" w14:textId="15C16BB6" w:rsidR="00773F13" w:rsidRPr="00DF39A6" w:rsidRDefault="00773F13" w:rsidP="00773F13">
            <w:r w:rsidRPr="00773F13">
              <w:t xml:space="preserve">Additional NR bands for UL-MIMO in Rel-18 </w:t>
            </w:r>
            <w:r>
              <w:t xml:space="preserve">(UID-1000050) </w:t>
            </w:r>
            <w:r w:rsidRPr="00773F13">
              <w:t>NR_bands_UL_MIMO_R18-UEConTest</w:t>
            </w:r>
          </w:p>
        </w:tc>
        <w:tc>
          <w:tcPr>
            <w:tcW w:w="2126" w:type="dxa"/>
          </w:tcPr>
          <w:p w14:paraId="12C7554D" w14:textId="5D06CBB8" w:rsidR="00773F13" w:rsidRDefault="00C736B0" w:rsidP="00773F13">
            <w:r>
              <w:t>Dec</w:t>
            </w:r>
            <w:r w:rsidR="00773F13">
              <w:t xml:space="preserve"> 24, China Unicom</w:t>
            </w:r>
          </w:p>
        </w:tc>
      </w:tr>
      <w:tr w:rsidR="008423FB" w:rsidRPr="00B46EF4" w14:paraId="62C9C980" w14:textId="77777777" w:rsidTr="00B25752">
        <w:tc>
          <w:tcPr>
            <w:tcW w:w="1416" w:type="dxa"/>
          </w:tcPr>
          <w:p w14:paraId="267D7CCA" w14:textId="77777777" w:rsidR="008423FB" w:rsidRPr="00201C93" w:rsidRDefault="008423FB" w:rsidP="008423FB"/>
        </w:tc>
        <w:tc>
          <w:tcPr>
            <w:tcW w:w="6379" w:type="dxa"/>
          </w:tcPr>
          <w:p w14:paraId="372925D4" w14:textId="191C3DBB" w:rsidR="008423FB" w:rsidRPr="00773F13" w:rsidRDefault="008423FB" w:rsidP="008423FB">
            <w:r w:rsidRPr="008423FB">
              <w:t>High power UE (power class 2) for NR FR1 FDD single band</w:t>
            </w:r>
            <w:r w:rsidRPr="00773F13">
              <w:t xml:space="preserve"> </w:t>
            </w:r>
            <w:r>
              <w:t xml:space="preserve">(UID-1000051) </w:t>
            </w:r>
            <w:r w:rsidRPr="008423FB">
              <w:t>HPUE_NR_FR1_FDD_R18-UEConTest</w:t>
            </w:r>
          </w:p>
        </w:tc>
        <w:tc>
          <w:tcPr>
            <w:tcW w:w="2126" w:type="dxa"/>
          </w:tcPr>
          <w:p w14:paraId="409D04B1" w14:textId="2D156498" w:rsidR="008423FB" w:rsidRDefault="00C736B0" w:rsidP="008423FB">
            <w:r>
              <w:t>Dec</w:t>
            </w:r>
            <w:r w:rsidR="008423FB">
              <w:t xml:space="preserve"> 24, China Unicom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487EF6AC" w:rsidR="007F0BA4" w:rsidRDefault="007F0BA4" w:rsidP="007F0BA4">
            <w:r>
              <w:t>Jun 25, China Telecom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E29A01E" w:rsidR="00C77A28" w:rsidRDefault="00C77A28" w:rsidP="00C77A28">
            <w:r>
              <w:t>Jun 25,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3FAA7D5A" w:rsidR="00A51218" w:rsidRDefault="00A51218" w:rsidP="00A51218">
            <w:r>
              <w:t>Jun 25, Huawei</w:t>
            </w:r>
          </w:p>
        </w:tc>
      </w:tr>
      <w:tr w:rsidR="00C81391" w:rsidRPr="00B46EF4" w14:paraId="776952B4" w14:textId="77777777" w:rsidTr="00B25752">
        <w:tc>
          <w:tcPr>
            <w:tcW w:w="1416" w:type="dxa"/>
          </w:tcPr>
          <w:p w14:paraId="038EB15A" w14:textId="77777777" w:rsidR="00C81391" w:rsidRPr="00201C93" w:rsidRDefault="00C81391" w:rsidP="00C81391"/>
        </w:tc>
        <w:tc>
          <w:tcPr>
            <w:tcW w:w="6379" w:type="dxa"/>
          </w:tcPr>
          <w:p w14:paraId="14368950" w14:textId="3DCAA2A0" w:rsidR="00C81391" w:rsidRPr="00DD7DDC" w:rsidRDefault="00C81391" w:rsidP="00C81391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</w:t>
            </w:r>
            <w:proofErr w:type="spellStart"/>
            <w:r w:rsidRPr="00C81391">
              <w:t>UEConTest</w:t>
            </w:r>
            <w:proofErr w:type="spellEnd"/>
          </w:p>
        </w:tc>
        <w:tc>
          <w:tcPr>
            <w:tcW w:w="2126" w:type="dxa"/>
          </w:tcPr>
          <w:p w14:paraId="0B3E7DB5" w14:textId="1B7D95A8" w:rsidR="00C81391" w:rsidRDefault="00C81391" w:rsidP="00C81391">
            <w:r>
              <w:t>Jun 25, CMCC</w:t>
            </w:r>
          </w:p>
        </w:tc>
      </w:tr>
      <w:tr w:rsidR="00892FDC" w:rsidRPr="00B46EF4" w14:paraId="4F84D4DF" w14:textId="77777777" w:rsidTr="00B25752">
        <w:tc>
          <w:tcPr>
            <w:tcW w:w="1416" w:type="dxa"/>
          </w:tcPr>
          <w:p w14:paraId="25C63EA4" w14:textId="77777777" w:rsidR="00892FDC" w:rsidRPr="00201C93" w:rsidRDefault="00892FDC" w:rsidP="00892FDC"/>
        </w:tc>
        <w:tc>
          <w:tcPr>
            <w:tcW w:w="6379" w:type="dxa"/>
          </w:tcPr>
          <w:p w14:paraId="415DD6A5" w14:textId="49DBEEA4" w:rsidR="00892FDC" w:rsidRPr="00C81391" w:rsidRDefault="00892FDC" w:rsidP="00892FDC">
            <w:r w:rsidRPr="00892FDC">
              <w:t>4Rx handheld UE for low NR bands (&lt;1GHz) and/or 3Tx for NR inter-band UL Carrier Aggregation (CA) and EN-DC</w:t>
            </w:r>
            <w:r w:rsidRPr="00773F13">
              <w:t xml:space="preserve"> </w:t>
            </w:r>
            <w:r>
              <w:t xml:space="preserve">(UID-1020088) </w:t>
            </w:r>
            <w:r w:rsidRPr="00892FDC">
              <w:t>4Rx_low_NR_band_handheld_3Tx_NR_CA_ENDC-UEConTest</w:t>
            </w:r>
          </w:p>
        </w:tc>
        <w:tc>
          <w:tcPr>
            <w:tcW w:w="2126" w:type="dxa"/>
          </w:tcPr>
          <w:p w14:paraId="48005334" w14:textId="7DD13A43" w:rsidR="00892FDC" w:rsidRDefault="00892FDC" w:rsidP="00892FDC">
            <w:r>
              <w:t>Jun 25, Huawei</w:t>
            </w:r>
          </w:p>
        </w:tc>
      </w:tr>
      <w:tr w:rsidR="00BE62B5" w:rsidRPr="00B46EF4" w14:paraId="502A31B9" w14:textId="77777777" w:rsidTr="00B25752">
        <w:tc>
          <w:tcPr>
            <w:tcW w:w="1416" w:type="dxa"/>
          </w:tcPr>
          <w:p w14:paraId="60AB3E23" w14:textId="77777777" w:rsidR="00BE62B5" w:rsidRPr="00201C93" w:rsidRDefault="00BE62B5" w:rsidP="00BE62B5"/>
        </w:tc>
        <w:tc>
          <w:tcPr>
            <w:tcW w:w="6379" w:type="dxa"/>
          </w:tcPr>
          <w:p w14:paraId="247BBBC7" w14:textId="62FE7CAF" w:rsidR="00BE62B5" w:rsidRPr="00892FDC" w:rsidRDefault="00BE62B5" w:rsidP="00BE62B5">
            <w:r w:rsidRPr="00BE62B5">
              <w:t>NR support for dedicated spectrum less than 5MHz for FR1</w:t>
            </w:r>
            <w:r w:rsidRPr="00773F13">
              <w:t xml:space="preserve"> </w:t>
            </w:r>
            <w:r>
              <w:t>(UID-</w:t>
            </w:r>
            <w:r w:rsidRPr="00BE62B5">
              <w:t>1030060</w:t>
            </w:r>
            <w:r>
              <w:t xml:space="preserve">) </w:t>
            </w:r>
            <w:r w:rsidRPr="00BE62B5">
              <w:t>NR_FR1_lessthan_5MHz_BW-UEConTest</w:t>
            </w:r>
          </w:p>
        </w:tc>
        <w:tc>
          <w:tcPr>
            <w:tcW w:w="2126" w:type="dxa"/>
          </w:tcPr>
          <w:p w14:paraId="39DF8CD2" w14:textId="7686E664" w:rsidR="00BE62B5" w:rsidRDefault="00BE62B5" w:rsidP="00BE62B5">
            <w:r>
              <w:t>Dec 25, Nokia</w:t>
            </w:r>
          </w:p>
        </w:tc>
      </w:tr>
      <w:tr w:rsidR="00236E83" w:rsidRPr="00B46EF4" w14:paraId="429B742F" w14:textId="77777777" w:rsidTr="00B25752">
        <w:tc>
          <w:tcPr>
            <w:tcW w:w="1416" w:type="dxa"/>
          </w:tcPr>
          <w:p w14:paraId="3C1856C1" w14:textId="77777777" w:rsidR="00236E83" w:rsidRPr="00201C93" w:rsidRDefault="00236E83" w:rsidP="00236E83"/>
        </w:tc>
        <w:tc>
          <w:tcPr>
            <w:tcW w:w="6379" w:type="dxa"/>
          </w:tcPr>
          <w:p w14:paraId="0CC50215" w14:textId="0BB264E8" w:rsidR="00236E83" w:rsidRPr="00BE62B5" w:rsidRDefault="00236E83" w:rsidP="00236E83">
            <w:r w:rsidRPr="00236E83">
              <w:t xml:space="preserve">Dual Transmission/Reception (Tx/Rx) Multi-SIM for NR </w:t>
            </w:r>
            <w:r>
              <w:t>(UID-</w:t>
            </w:r>
            <w:r w:rsidRPr="00BE62B5">
              <w:t>103006</w:t>
            </w:r>
            <w:r>
              <w:t xml:space="preserve">1) </w:t>
            </w:r>
            <w:proofErr w:type="spellStart"/>
            <w:r w:rsidRPr="00236E83">
              <w:t>NR_DualTxRx_MUSIM-UEConTest</w:t>
            </w:r>
            <w:proofErr w:type="spellEnd"/>
          </w:p>
        </w:tc>
        <w:tc>
          <w:tcPr>
            <w:tcW w:w="2126" w:type="dxa"/>
          </w:tcPr>
          <w:p w14:paraId="7CED9C8B" w14:textId="449309A9" w:rsidR="00236E83" w:rsidRDefault="00236E83" w:rsidP="00236E83">
            <w:r>
              <w:t>Jun 25, China Telecom</w:t>
            </w:r>
          </w:p>
        </w:tc>
      </w:tr>
      <w:tr w:rsidR="006941C7" w:rsidRPr="00B46EF4" w14:paraId="327C2661" w14:textId="77777777" w:rsidTr="00B25752">
        <w:tc>
          <w:tcPr>
            <w:tcW w:w="1416" w:type="dxa"/>
          </w:tcPr>
          <w:p w14:paraId="4B05F46C" w14:textId="77777777" w:rsidR="006941C7" w:rsidRPr="00201C93" w:rsidRDefault="006941C7" w:rsidP="006941C7"/>
        </w:tc>
        <w:tc>
          <w:tcPr>
            <w:tcW w:w="6379" w:type="dxa"/>
          </w:tcPr>
          <w:p w14:paraId="3E7EA056" w14:textId="694EB63E" w:rsidR="006941C7" w:rsidRPr="00236E83" w:rsidRDefault="006941C7" w:rsidP="006941C7">
            <w:r w:rsidRPr="006941C7">
              <w:t xml:space="preserve">Enhanced support of reduced capability NR devices plus CT1 aspects </w:t>
            </w:r>
            <w:r>
              <w:t>(UID-</w:t>
            </w:r>
            <w:r w:rsidRPr="00BE62B5">
              <w:t>103006</w:t>
            </w:r>
            <w:r>
              <w:t xml:space="preserve">2) </w:t>
            </w:r>
            <w:r w:rsidRPr="006941C7">
              <w:t>NR_redcap_enh_plus_CT1-UEConTest</w:t>
            </w:r>
          </w:p>
        </w:tc>
        <w:tc>
          <w:tcPr>
            <w:tcW w:w="2126" w:type="dxa"/>
          </w:tcPr>
          <w:p w14:paraId="1AD9D990" w14:textId="3D2509DF" w:rsidR="006941C7" w:rsidRDefault="006941C7" w:rsidP="006941C7">
            <w:r>
              <w:t>Dec 25, China Unicom</w:t>
            </w:r>
          </w:p>
        </w:tc>
      </w:tr>
      <w:tr w:rsidR="00E96075" w:rsidRPr="00B46EF4" w14:paraId="78E816C9" w14:textId="77777777" w:rsidTr="00B25752">
        <w:tc>
          <w:tcPr>
            <w:tcW w:w="1416" w:type="dxa"/>
          </w:tcPr>
          <w:p w14:paraId="113F4DB5" w14:textId="77777777" w:rsidR="00E96075" w:rsidRPr="00201C93" w:rsidRDefault="00E96075" w:rsidP="00E96075"/>
        </w:tc>
        <w:tc>
          <w:tcPr>
            <w:tcW w:w="6379" w:type="dxa"/>
          </w:tcPr>
          <w:p w14:paraId="4494C915" w14:textId="55D5DFD6" w:rsidR="00E96075" w:rsidRPr="006941C7" w:rsidRDefault="00E96075" w:rsidP="00E96075">
            <w:r w:rsidRPr="00E96075">
              <w:t>XR (</w:t>
            </w:r>
            <w:proofErr w:type="spellStart"/>
            <w:r w:rsidRPr="00E96075">
              <w:t>eXtended</w:t>
            </w:r>
            <w:proofErr w:type="spellEnd"/>
            <w:r w:rsidRPr="00E96075">
              <w:t xml:space="preserve"> Reality) enhancements for NR plus CT1 aspects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3) </w:t>
            </w:r>
            <w:r w:rsidRPr="00E96075">
              <w:t>NR_XR_enh_plus_CT1-UEConTest</w:t>
            </w:r>
          </w:p>
        </w:tc>
        <w:tc>
          <w:tcPr>
            <w:tcW w:w="2126" w:type="dxa"/>
          </w:tcPr>
          <w:p w14:paraId="1AF30A8A" w14:textId="192EDCD1" w:rsidR="00E96075" w:rsidRDefault="00E96075" w:rsidP="00E96075">
            <w:r>
              <w:t>Dec 25, Nokia</w:t>
            </w:r>
          </w:p>
        </w:tc>
      </w:tr>
      <w:tr w:rsidR="00312335" w:rsidRPr="00B46EF4" w14:paraId="7694399B" w14:textId="77777777" w:rsidTr="00B25752">
        <w:tc>
          <w:tcPr>
            <w:tcW w:w="1416" w:type="dxa"/>
          </w:tcPr>
          <w:p w14:paraId="4459C5ED" w14:textId="77777777" w:rsidR="00312335" w:rsidRPr="00201C93" w:rsidRDefault="00312335" w:rsidP="00312335"/>
        </w:tc>
        <w:tc>
          <w:tcPr>
            <w:tcW w:w="6379" w:type="dxa"/>
          </w:tcPr>
          <w:p w14:paraId="430AF71B" w14:textId="27364DAD" w:rsidR="00312335" w:rsidRPr="00E96075" w:rsidRDefault="00312335" w:rsidP="00312335">
            <w:r w:rsidRPr="00312335">
              <w:t>Introduction of 900 MHz LTE band in the US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4) </w:t>
            </w:r>
            <w:r w:rsidRPr="00312335">
              <w:t>LTE_900MHz_US-UEConTest</w:t>
            </w:r>
          </w:p>
        </w:tc>
        <w:tc>
          <w:tcPr>
            <w:tcW w:w="2126" w:type="dxa"/>
          </w:tcPr>
          <w:p w14:paraId="16B69C3B" w14:textId="7B84EE74" w:rsidR="00312335" w:rsidRDefault="00312335" w:rsidP="00312335">
            <w:r>
              <w:t>Mar 25, Nokia</w:t>
            </w:r>
          </w:p>
        </w:tc>
      </w:tr>
      <w:tr w:rsidR="002C7FE2" w:rsidRPr="00B46EF4" w14:paraId="117FB39E" w14:textId="77777777" w:rsidTr="00B25752">
        <w:tc>
          <w:tcPr>
            <w:tcW w:w="1416" w:type="dxa"/>
          </w:tcPr>
          <w:p w14:paraId="48E1ADF2" w14:textId="77777777" w:rsidR="002C7FE2" w:rsidRPr="00201C93" w:rsidRDefault="002C7FE2" w:rsidP="002C7FE2"/>
        </w:tc>
        <w:tc>
          <w:tcPr>
            <w:tcW w:w="6379" w:type="dxa"/>
          </w:tcPr>
          <w:p w14:paraId="14DAFABA" w14:textId="47F899EF" w:rsidR="002C7FE2" w:rsidRPr="00312335" w:rsidRDefault="002C7FE2" w:rsidP="002C7FE2">
            <w:r w:rsidRPr="002C7FE2">
              <w:t>NR RF requirements enhancement for frequency range 2 (FR2), Phase 3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5) </w:t>
            </w:r>
            <w:r w:rsidRPr="002C7FE2">
              <w:t>NR_RF_FR2_req_Ph3-UEConTest</w:t>
            </w:r>
          </w:p>
        </w:tc>
        <w:tc>
          <w:tcPr>
            <w:tcW w:w="2126" w:type="dxa"/>
          </w:tcPr>
          <w:p w14:paraId="2FD174EF" w14:textId="19A44A2F" w:rsidR="002C7FE2" w:rsidRDefault="002C7FE2" w:rsidP="002C7FE2">
            <w:r>
              <w:t>Mar 25, Apple</w:t>
            </w:r>
          </w:p>
        </w:tc>
      </w:tr>
      <w:tr w:rsidR="00D44400" w:rsidRPr="00B46EF4" w14:paraId="72B55DA5" w14:textId="77777777" w:rsidTr="00B25752">
        <w:tc>
          <w:tcPr>
            <w:tcW w:w="1416" w:type="dxa"/>
          </w:tcPr>
          <w:p w14:paraId="3FECB013" w14:textId="77777777" w:rsidR="00D44400" w:rsidRPr="00201C93" w:rsidRDefault="00D44400" w:rsidP="00D44400"/>
        </w:tc>
        <w:tc>
          <w:tcPr>
            <w:tcW w:w="6379" w:type="dxa"/>
          </w:tcPr>
          <w:p w14:paraId="762BB0D3" w14:textId="3B39A983" w:rsidR="00D44400" w:rsidRPr="002C7FE2" w:rsidRDefault="00D44400" w:rsidP="00D44400">
            <w:r w:rsidRPr="00D44400">
              <w:t>Further RF requirements enhancement for NR and EN-DC in frequency range 1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6) </w:t>
            </w:r>
            <w:r w:rsidR="00932029" w:rsidRPr="002B2849">
              <w:t>NR_ENDC_RF_FR1_enh2-UEConTest</w:t>
            </w:r>
          </w:p>
        </w:tc>
        <w:tc>
          <w:tcPr>
            <w:tcW w:w="2126" w:type="dxa"/>
          </w:tcPr>
          <w:p w14:paraId="052B8C63" w14:textId="0C17D72B" w:rsidR="00D44400" w:rsidRDefault="00D44400" w:rsidP="00D44400">
            <w:r>
              <w:t>Jun 25, Huawei</w:t>
            </w:r>
          </w:p>
        </w:tc>
      </w:tr>
      <w:tr w:rsidR="006E4A8F" w:rsidRPr="00B46EF4" w14:paraId="5642C7C5" w14:textId="77777777" w:rsidTr="00B25752">
        <w:tc>
          <w:tcPr>
            <w:tcW w:w="1416" w:type="dxa"/>
          </w:tcPr>
          <w:p w14:paraId="26443749" w14:textId="77777777" w:rsidR="006E4A8F" w:rsidRPr="00201C93" w:rsidRDefault="006E4A8F" w:rsidP="006E4A8F"/>
        </w:tc>
        <w:tc>
          <w:tcPr>
            <w:tcW w:w="6379" w:type="dxa"/>
          </w:tcPr>
          <w:p w14:paraId="2209B267" w14:textId="2E28E6B9" w:rsidR="006E4A8F" w:rsidRPr="00D44400" w:rsidRDefault="006E4A8F" w:rsidP="006E4A8F">
            <w:r w:rsidRPr="006E4A8F">
              <w:t>Network energy savings for NR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>7)</w:t>
            </w:r>
            <w:r w:rsidR="00932029">
              <w:t xml:space="preserve"> </w:t>
            </w:r>
            <w:proofErr w:type="spellStart"/>
            <w:r w:rsidR="00932029" w:rsidRPr="002B2849">
              <w:t>Netw_Energy_NR-UEConTest</w:t>
            </w:r>
            <w:proofErr w:type="spellEnd"/>
          </w:p>
        </w:tc>
        <w:tc>
          <w:tcPr>
            <w:tcW w:w="2126" w:type="dxa"/>
          </w:tcPr>
          <w:p w14:paraId="690DECD0" w14:textId="0F216F3A" w:rsidR="006E4A8F" w:rsidRDefault="006E4A8F" w:rsidP="006E4A8F">
            <w:r>
              <w:t>Dec 25, Huawei</w:t>
            </w:r>
          </w:p>
        </w:tc>
      </w:tr>
      <w:tr w:rsidR="005A137C" w:rsidRPr="00B46EF4" w14:paraId="151E2C38" w14:textId="77777777" w:rsidTr="00B25752">
        <w:tc>
          <w:tcPr>
            <w:tcW w:w="1416" w:type="dxa"/>
          </w:tcPr>
          <w:p w14:paraId="0053E227" w14:textId="77777777" w:rsidR="005A137C" w:rsidRPr="00201C93" w:rsidRDefault="005A137C" w:rsidP="005A137C"/>
        </w:tc>
        <w:tc>
          <w:tcPr>
            <w:tcW w:w="6379" w:type="dxa"/>
          </w:tcPr>
          <w:p w14:paraId="2D17B472" w14:textId="12ED038A" w:rsidR="005A137C" w:rsidRPr="00DC4A6E" w:rsidRDefault="004A3A71" w:rsidP="005A137C">
            <w:r w:rsidRPr="004A3A71">
              <w:t>Further NR coverage enhancements</w:t>
            </w:r>
            <w:r w:rsidR="005A137C" w:rsidRPr="00773F13">
              <w:t xml:space="preserve"> </w:t>
            </w:r>
            <w:r w:rsidR="005A137C">
              <w:t>(UID-</w:t>
            </w:r>
            <w:r w:rsidR="005A137C" w:rsidRPr="00BE62B5">
              <w:t>103006</w:t>
            </w:r>
            <w:r w:rsidR="005A137C">
              <w:t xml:space="preserve">9) </w:t>
            </w:r>
            <w:r w:rsidRPr="004A3A71">
              <w:t>NR_cov_enh2-UEConTest</w:t>
            </w:r>
          </w:p>
        </w:tc>
        <w:tc>
          <w:tcPr>
            <w:tcW w:w="2126" w:type="dxa"/>
          </w:tcPr>
          <w:p w14:paraId="01723314" w14:textId="19B799CC" w:rsidR="005A137C" w:rsidRDefault="005A137C" w:rsidP="005A137C">
            <w:r>
              <w:t>Dec 25, China Telecom</w:t>
            </w:r>
          </w:p>
        </w:tc>
      </w:tr>
      <w:tr w:rsidR="004177B6" w:rsidRPr="00B46EF4" w14:paraId="06A7A22B" w14:textId="77777777" w:rsidTr="00B25752">
        <w:tc>
          <w:tcPr>
            <w:tcW w:w="1416" w:type="dxa"/>
          </w:tcPr>
          <w:p w14:paraId="3AD07BF4" w14:textId="77777777" w:rsidR="004177B6" w:rsidRPr="00201C93" w:rsidRDefault="004177B6" w:rsidP="004177B6"/>
        </w:tc>
        <w:tc>
          <w:tcPr>
            <w:tcW w:w="6379" w:type="dxa"/>
          </w:tcPr>
          <w:p w14:paraId="6B301D26" w14:textId="6CBC6F7B" w:rsidR="004177B6" w:rsidRPr="004A3A71" w:rsidRDefault="004177B6" w:rsidP="004177B6">
            <w:r w:rsidRPr="004177B6">
              <w:t>Multi-carrier enhancements for NR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70) </w:t>
            </w:r>
            <w:proofErr w:type="spellStart"/>
            <w:r w:rsidRPr="004177B6">
              <w:t>NR_MC_enh-UEConTest</w:t>
            </w:r>
            <w:proofErr w:type="spellEnd"/>
          </w:p>
        </w:tc>
        <w:tc>
          <w:tcPr>
            <w:tcW w:w="2126" w:type="dxa"/>
          </w:tcPr>
          <w:p w14:paraId="2FDB2F05" w14:textId="526A4F07" w:rsidR="004177B6" w:rsidRDefault="004177B6" w:rsidP="004177B6">
            <w:r>
              <w:t>Dec 25, China Telecom</w:t>
            </w:r>
          </w:p>
        </w:tc>
      </w:tr>
      <w:tr w:rsidR="00155095" w:rsidRPr="00B46EF4" w14:paraId="2A889C4A" w14:textId="77777777" w:rsidTr="00B25752">
        <w:tc>
          <w:tcPr>
            <w:tcW w:w="1416" w:type="dxa"/>
          </w:tcPr>
          <w:p w14:paraId="21EC4F1F" w14:textId="77777777" w:rsidR="00155095" w:rsidRPr="00201C93" w:rsidRDefault="00155095" w:rsidP="00155095"/>
        </w:tc>
        <w:tc>
          <w:tcPr>
            <w:tcW w:w="6379" w:type="dxa"/>
          </w:tcPr>
          <w:p w14:paraId="01A42D4F" w14:textId="3F3D4BEF" w:rsidR="00155095" w:rsidRPr="004177B6" w:rsidRDefault="003B3C82" w:rsidP="00155095">
            <w:r w:rsidRPr="003B3C82">
              <w:t xml:space="preserve">Enhanced NR support for </w:t>
            </w:r>
            <w:proofErr w:type="gramStart"/>
            <w:r w:rsidRPr="003B3C82">
              <w:t>high speed</w:t>
            </w:r>
            <w:proofErr w:type="gramEnd"/>
            <w:r w:rsidRPr="003B3C82">
              <w:t xml:space="preserve"> train scenario in frequency range 2 (FR2)</w:t>
            </w:r>
            <w:r w:rsidR="00155095" w:rsidRPr="00773F13">
              <w:t xml:space="preserve"> </w:t>
            </w:r>
            <w:r w:rsidR="00155095">
              <w:t>(UID-</w:t>
            </w:r>
            <w:r w:rsidR="00155095" w:rsidRPr="00BE62B5">
              <w:t>10300</w:t>
            </w:r>
            <w:r w:rsidR="00155095">
              <w:t xml:space="preserve">71) </w:t>
            </w:r>
            <w:r w:rsidRPr="003B3C82">
              <w:t>NR_HST_FR2_enh-UEConTest</w:t>
            </w:r>
          </w:p>
        </w:tc>
        <w:tc>
          <w:tcPr>
            <w:tcW w:w="2126" w:type="dxa"/>
          </w:tcPr>
          <w:p w14:paraId="126AE966" w14:textId="13FF71F2" w:rsidR="00155095" w:rsidRDefault="00155095" w:rsidP="00155095">
            <w:r>
              <w:t>Dec 25, Samsung</w:t>
            </w:r>
          </w:p>
        </w:tc>
      </w:tr>
      <w:tr w:rsidR="00AF4500" w:rsidRPr="00B46EF4" w14:paraId="71E36276" w14:textId="77777777" w:rsidTr="00B25752">
        <w:tc>
          <w:tcPr>
            <w:tcW w:w="1416" w:type="dxa"/>
          </w:tcPr>
          <w:p w14:paraId="30914E64" w14:textId="77777777" w:rsidR="00AF4500" w:rsidRPr="00201C93" w:rsidRDefault="00AF4500" w:rsidP="00AF4500"/>
        </w:tc>
        <w:tc>
          <w:tcPr>
            <w:tcW w:w="6379" w:type="dxa"/>
          </w:tcPr>
          <w:p w14:paraId="51790D72" w14:textId="5A279AAC" w:rsidR="00AF4500" w:rsidRPr="003B3C82" w:rsidRDefault="00AF4500" w:rsidP="00AF4500">
            <w:r w:rsidRPr="00AF4500">
              <w:t>NR MIMO evolution for downlink and uplink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72) </w:t>
            </w:r>
            <w:proofErr w:type="spellStart"/>
            <w:r w:rsidRPr="00AF4500">
              <w:t>NR_MIMO_evo_DL_UL-UEConTest</w:t>
            </w:r>
            <w:proofErr w:type="spellEnd"/>
          </w:p>
        </w:tc>
        <w:tc>
          <w:tcPr>
            <w:tcW w:w="2126" w:type="dxa"/>
          </w:tcPr>
          <w:p w14:paraId="2C05B451" w14:textId="00F0791A" w:rsidR="00AF4500" w:rsidRDefault="00AF4500" w:rsidP="00AF4500">
            <w:r>
              <w:t>Dec 25, Samsung</w:t>
            </w:r>
          </w:p>
        </w:tc>
      </w:tr>
      <w:tr w:rsidR="00A450C2" w:rsidRPr="00B46EF4" w14:paraId="48CBEC01" w14:textId="77777777" w:rsidTr="00B25752">
        <w:tc>
          <w:tcPr>
            <w:tcW w:w="1416" w:type="dxa"/>
          </w:tcPr>
          <w:p w14:paraId="2CB9AB96" w14:textId="77777777" w:rsidR="00A450C2" w:rsidRPr="00201C93" w:rsidRDefault="00A450C2" w:rsidP="00A450C2"/>
        </w:tc>
        <w:tc>
          <w:tcPr>
            <w:tcW w:w="6379" w:type="dxa"/>
          </w:tcPr>
          <w:p w14:paraId="69F854E8" w14:textId="25081619" w:rsidR="00A450C2" w:rsidRPr="00AF4500" w:rsidRDefault="00A450C2" w:rsidP="00A450C2">
            <w:r w:rsidRPr="00A450C2">
              <w:t>IoT (Internet of Things) NTN (non-terrestrial network) enhancements plus CT1 aspects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73) </w:t>
            </w:r>
            <w:r w:rsidR="00A17736" w:rsidRPr="008F3B1A">
              <w:t>IoT_NTN_enh_</w:t>
            </w:r>
            <w:r w:rsidR="00A17736" w:rsidRPr="00602AC4">
              <w:t>plus_CT1</w:t>
            </w:r>
            <w:r w:rsidR="00A17736" w:rsidRPr="008F3B1A">
              <w:t>-UEConTest</w:t>
            </w:r>
          </w:p>
        </w:tc>
        <w:tc>
          <w:tcPr>
            <w:tcW w:w="2126" w:type="dxa"/>
          </w:tcPr>
          <w:p w14:paraId="76DE4A0E" w14:textId="552234B0" w:rsidR="00A450C2" w:rsidRDefault="00A450C2" w:rsidP="00A450C2">
            <w:r>
              <w:t>Dec 25, CMCC</w:t>
            </w:r>
          </w:p>
        </w:tc>
      </w:tr>
      <w:tr w:rsidR="00593467" w:rsidRPr="00B46EF4" w14:paraId="2164424D" w14:textId="77777777" w:rsidTr="00B25752">
        <w:tc>
          <w:tcPr>
            <w:tcW w:w="1416" w:type="dxa"/>
          </w:tcPr>
          <w:p w14:paraId="3FCC8609" w14:textId="77777777" w:rsidR="00593467" w:rsidRPr="00201C93" w:rsidRDefault="00593467" w:rsidP="00593467"/>
        </w:tc>
        <w:tc>
          <w:tcPr>
            <w:tcW w:w="6379" w:type="dxa"/>
          </w:tcPr>
          <w:p w14:paraId="243EEA67" w14:textId="3F1056B2" w:rsidR="00593467" w:rsidRPr="00A450C2" w:rsidRDefault="00593467" w:rsidP="00593467">
            <w:r w:rsidRPr="00593467">
              <w:t>4Rx for NR bands for FWA (Fixed Wireless Access) UEs (&lt;2.6GHz) and handheld UEs (1GHz to 2.6GHz)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40102) </w:t>
            </w:r>
            <w:r w:rsidRPr="00593467">
              <w:t>4Rx_NR_bands_R18-UEConTest</w:t>
            </w:r>
          </w:p>
        </w:tc>
        <w:tc>
          <w:tcPr>
            <w:tcW w:w="2126" w:type="dxa"/>
          </w:tcPr>
          <w:p w14:paraId="1CB330CF" w14:textId="2F9D04C2" w:rsidR="00593467" w:rsidRDefault="00593467" w:rsidP="00593467">
            <w:r>
              <w:t>Jun 25, ZTE</w:t>
            </w:r>
          </w:p>
        </w:tc>
      </w:tr>
      <w:tr w:rsidR="00FC15DE" w:rsidRPr="00B46EF4" w14:paraId="24F47816" w14:textId="77777777" w:rsidTr="00B25752">
        <w:tc>
          <w:tcPr>
            <w:tcW w:w="1416" w:type="dxa"/>
          </w:tcPr>
          <w:p w14:paraId="2F9BF3DF" w14:textId="77777777" w:rsidR="00FC15DE" w:rsidRPr="00201C93" w:rsidRDefault="00FC15DE" w:rsidP="00FC15DE"/>
        </w:tc>
        <w:tc>
          <w:tcPr>
            <w:tcW w:w="6379" w:type="dxa"/>
          </w:tcPr>
          <w:p w14:paraId="0CE78DE1" w14:textId="62D08436" w:rsidR="00FC15DE" w:rsidRPr="00593467" w:rsidRDefault="00FC15DE" w:rsidP="00FC15DE">
            <w:r w:rsidRPr="00FC15DE">
              <w:t>Mobile Terminated-Small Data Transmission (MT-SDT) for NR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40103) </w:t>
            </w:r>
            <w:r w:rsidRPr="00FC15DE">
              <w:t>NR_MT_SDT-</w:t>
            </w:r>
            <w:proofErr w:type="spellStart"/>
            <w:r w:rsidRPr="00FC15DE">
              <w:t>UEConTest</w:t>
            </w:r>
            <w:proofErr w:type="spellEnd"/>
          </w:p>
        </w:tc>
        <w:tc>
          <w:tcPr>
            <w:tcW w:w="2126" w:type="dxa"/>
          </w:tcPr>
          <w:p w14:paraId="2A3A9861" w14:textId="46D70887" w:rsidR="00FC15DE" w:rsidRDefault="00FC15DE" w:rsidP="00FC15DE">
            <w:r>
              <w:t>Dec 25, Qualcomm</w:t>
            </w:r>
          </w:p>
        </w:tc>
      </w:tr>
      <w:tr w:rsidR="005177A2" w:rsidRPr="00B46EF4" w14:paraId="358D2A25" w14:textId="77777777" w:rsidTr="00B25752">
        <w:tc>
          <w:tcPr>
            <w:tcW w:w="1416" w:type="dxa"/>
          </w:tcPr>
          <w:p w14:paraId="66909449" w14:textId="77777777" w:rsidR="005177A2" w:rsidRPr="00201C93" w:rsidRDefault="005177A2" w:rsidP="005177A2"/>
        </w:tc>
        <w:tc>
          <w:tcPr>
            <w:tcW w:w="6379" w:type="dxa"/>
          </w:tcPr>
          <w:p w14:paraId="53959480" w14:textId="6A33CA2D" w:rsidR="005177A2" w:rsidRPr="00FC15DE" w:rsidRDefault="005177A2" w:rsidP="005177A2">
            <w:r w:rsidRPr="005177A2">
              <w:t>In-Device Co-existence (IDC) enhancements for NR and MR-DC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40104) </w:t>
            </w:r>
            <w:proofErr w:type="spellStart"/>
            <w:r w:rsidRPr="005177A2">
              <w:t>NR_IDC_enh-UEConTest</w:t>
            </w:r>
            <w:proofErr w:type="spellEnd"/>
          </w:p>
        </w:tc>
        <w:tc>
          <w:tcPr>
            <w:tcW w:w="2126" w:type="dxa"/>
          </w:tcPr>
          <w:p w14:paraId="2C6EE67E" w14:textId="01E38480" w:rsidR="005177A2" w:rsidRDefault="005177A2" w:rsidP="005177A2">
            <w:r>
              <w:t>Jun 26, CMCC</w:t>
            </w:r>
          </w:p>
        </w:tc>
      </w:tr>
      <w:tr w:rsidR="00911C8A" w:rsidRPr="00B46EF4" w14:paraId="2D102843" w14:textId="77777777" w:rsidTr="00B25752">
        <w:tc>
          <w:tcPr>
            <w:tcW w:w="1416" w:type="dxa"/>
          </w:tcPr>
          <w:p w14:paraId="63A7E2BF" w14:textId="77777777" w:rsidR="00911C8A" w:rsidRPr="00201C93" w:rsidRDefault="00911C8A" w:rsidP="00911C8A"/>
        </w:tc>
        <w:tc>
          <w:tcPr>
            <w:tcW w:w="6379" w:type="dxa"/>
          </w:tcPr>
          <w:p w14:paraId="3AB29ADE" w14:textId="15A38814" w:rsidR="00911C8A" w:rsidRPr="005177A2" w:rsidRDefault="00911C8A" w:rsidP="00911C8A">
            <w:r w:rsidRPr="00911C8A">
              <w:t>NR demodulation performance evolution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40105) </w:t>
            </w:r>
            <w:r w:rsidRPr="00911C8A">
              <w:t>NR_demod_enh3-UEConTest</w:t>
            </w:r>
          </w:p>
        </w:tc>
        <w:tc>
          <w:tcPr>
            <w:tcW w:w="2126" w:type="dxa"/>
          </w:tcPr>
          <w:p w14:paraId="70EC1C8C" w14:textId="6A84C5A8" w:rsidR="00911C8A" w:rsidRDefault="00911C8A" w:rsidP="00911C8A">
            <w:r>
              <w:t>Dec 25, China Telecom</w:t>
            </w:r>
          </w:p>
        </w:tc>
      </w:tr>
      <w:tr w:rsidR="00110DF2" w:rsidRPr="00B46EF4" w14:paraId="6A560291" w14:textId="77777777" w:rsidTr="00B25752">
        <w:tc>
          <w:tcPr>
            <w:tcW w:w="1416" w:type="dxa"/>
          </w:tcPr>
          <w:p w14:paraId="18B9CADE" w14:textId="77777777" w:rsidR="00110DF2" w:rsidRPr="00201C93" w:rsidRDefault="00110DF2" w:rsidP="00110DF2"/>
        </w:tc>
        <w:tc>
          <w:tcPr>
            <w:tcW w:w="6379" w:type="dxa"/>
          </w:tcPr>
          <w:p w14:paraId="2AA868D0" w14:textId="2FD93DD5" w:rsidR="00110DF2" w:rsidRPr="00911C8A" w:rsidRDefault="00FC0BF4" w:rsidP="00110DF2">
            <w:r w:rsidRPr="00FC0BF4">
              <w:t>Non-Public Networks Phase 2: NG-RAN aspects plus CT1 aspects</w:t>
            </w:r>
            <w:r w:rsidR="00110DF2" w:rsidRPr="00773F13">
              <w:t xml:space="preserve"> </w:t>
            </w:r>
            <w:r w:rsidR="00110DF2">
              <w:t>(UID-</w:t>
            </w:r>
            <w:r w:rsidR="00110DF2" w:rsidRPr="00BE62B5">
              <w:t>10</w:t>
            </w:r>
            <w:r w:rsidR="00110DF2">
              <w:t xml:space="preserve">40106) </w:t>
            </w:r>
            <w:r w:rsidRPr="00FC0BF4">
              <w:t>eNPN_Ph2-NGRAN_plus_CT1-UEConTest</w:t>
            </w:r>
          </w:p>
        </w:tc>
        <w:tc>
          <w:tcPr>
            <w:tcW w:w="2126" w:type="dxa"/>
          </w:tcPr>
          <w:p w14:paraId="19C9B5F4" w14:textId="3D4FED69" w:rsidR="00110DF2" w:rsidRDefault="00110DF2" w:rsidP="00110DF2">
            <w:r>
              <w:t>Jun 26, C</w:t>
            </w:r>
            <w:r w:rsidR="008C6029">
              <w:t>hina Telecom</w:t>
            </w:r>
          </w:p>
        </w:tc>
      </w:tr>
      <w:tr w:rsidR="00F21B5C" w:rsidRPr="00B46EF4" w14:paraId="5A36E13B" w14:textId="77777777" w:rsidTr="00B25752">
        <w:tc>
          <w:tcPr>
            <w:tcW w:w="1416" w:type="dxa"/>
          </w:tcPr>
          <w:p w14:paraId="11731CD5" w14:textId="77777777" w:rsidR="00F21B5C" w:rsidRPr="00201C93" w:rsidRDefault="00F21B5C" w:rsidP="00F21B5C"/>
        </w:tc>
        <w:tc>
          <w:tcPr>
            <w:tcW w:w="6379" w:type="dxa"/>
          </w:tcPr>
          <w:p w14:paraId="0825CE01" w14:textId="7E85B95F" w:rsidR="00F21B5C" w:rsidRPr="00FC0BF4" w:rsidRDefault="00F21B5C" w:rsidP="00F21B5C">
            <w:r w:rsidRPr="00F21B5C">
              <w:t>Expanded and improved NR positioning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40107) </w:t>
            </w:r>
            <w:r w:rsidRPr="00F21B5C">
              <w:t>NR_pos_enh2-UEConTest</w:t>
            </w:r>
          </w:p>
        </w:tc>
        <w:tc>
          <w:tcPr>
            <w:tcW w:w="2126" w:type="dxa"/>
          </w:tcPr>
          <w:p w14:paraId="2D5CBFCD" w14:textId="12A5BE9A" w:rsidR="00F21B5C" w:rsidRDefault="00F21B5C" w:rsidP="00F21B5C">
            <w:r>
              <w:t>Jun 26, CATT</w:t>
            </w:r>
          </w:p>
        </w:tc>
      </w:tr>
      <w:tr w:rsidR="00D62BAB" w:rsidRPr="00B46EF4" w14:paraId="181F6F6C" w14:textId="77777777" w:rsidTr="00B25752">
        <w:tc>
          <w:tcPr>
            <w:tcW w:w="1416" w:type="dxa"/>
          </w:tcPr>
          <w:p w14:paraId="56E52BC4" w14:textId="77777777" w:rsidR="00D62BAB" w:rsidRPr="00201C93" w:rsidRDefault="00D62BAB" w:rsidP="00D62BAB"/>
        </w:tc>
        <w:tc>
          <w:tcPr>
            <w:tcW w:w="6379" w:type="dxa"/>
          </w:tcPr>
          <w:p w14:paraId="30CCD8CB" w14:textId="4092CD0C" w:rsidR="00D62BAB" w:rsidRPr="00F21B5C" w:rsidRDefault="00D62BAB" w:rsidP="00D62BAB">
            <w:r w:rsidRPr="00D62BAB">
              <w:t>Further NR mobility enhancements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40108) </w:t>
            </w:r>
            <w:r w:rsidR="00817374" w:rsidRPr="00817374">
              <w:t>NR_Mob_enh2-UEConTest</w:t>
            </w:r>
          </w:p>
        </w:tc>
        <w:tc>
          <w:tcPr>
            <w:tcW w:w="2126" w:type="dxa"/>
          </w:tcPr>
          <w:p w14:paraId="3DA5AE60" w14:textId="601E7F40" w:rsidR="00D62BAB" w:rsidRDefault="00D62BAB" w:rsidP="00D62BAB">
            <w:r>
              <w:t>Dec 25, MediaTek</w:t>
            </w:r>
          </w:p>
        </w:tc>
      </w:tr>
      <w:tr w:rsidR="006377DE" w:rsidRPr="00B46EF4" w14:paraId="711307E0" w14:textId="77777777" w:rsidTr="00B25752">
        <w:tc>
          <w:tcPr>
            <w:tcW w:w="1416" w:type="dxa"/>
          </w:tcPr>
          <w:p w14:paraId="72E85DFD" w14:textId="77777777" w:rsidR="006377DE" w:rsidRPr="00201C93" w:rsidRDefault="006377DE" w:rsidP="006377DE"/>
        </w:tc>
        <w:tc>
          <w:tcPr>
            <w:tcW w:w="6379" w:type="dxa"/>
          </w:tcPr>
          <w:p w14:paraId="576A9CEF" w14:textId="5D31043D" w:rsidR="006377DE" w:rsidRPr="005C3367" w:rsidRDefault="006377DE" w:rsidP="006377DE">
            <w:r w:rsidRPr="006377DE">
              <w:t>Introduction of the Extended L-band (UL 1668-1675MHz, DL 1518-1525MHz) for IoT NTN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40110) </w:t>
            </w:r>
            <w:proofErr w:type="spellStart"/>
            <w:r w:rsidRPr="006377DE">
              <w:t>IoT_NTN_extLband-UEConTest</w:t>
            </w:r>
            <w:proofErr w:type="spellEnd"/>
          </w:p>
        </w:tc>
        <w:tc>
          <w:tcPr>
            <w:tcW w:w="2126" w:type="dxa"/>
          </w:tcPr>
          <w:p w14:paraId="30135790" w14:textId="65B67B2F" w:rsidR="006377DE" w:rsidRDefault="006377DE" w:rsidP="006377DE">
            <w:r>
              <w:t>Jun 25, MediaTek</w:t>
            </w:r>
          </w:p>
        </w:tc>
      </w:tr>
      <w:tr w:rsidR="004F4ADF" w:rsidRPr="00B46EF4" w14:paraId="0BA703F6" w14:textId="77777777" w:rsidTr="00B25752">
        <w:tc>
          <w:tcPr>
            <w:tcW w:w="1416" w:type="dxa"/>
          </w:tcPr>
          <w:p w14:paraId="1AD84884" w14:textId="77777777" w:rsidR="004F4ADF" w:rsidRPr="00201C93" w:rsidRDefault="004F4ADF" w:rsidP="004F4ADF"/>
        </w:tc>
        <w:tc>
          <w:tcPr>
            <w:tcW w:w="6379" w:type="dxa"/>
          </w:tcPr>
          <w:p w14:paraId="7662A0E1" w14:textId="2755353B" w:rsidR="004F4ADF" w:rsidRPr="006377DE" w:rsidRDefault="004F4ADF" w:rsidP="004F4ADF">
            <w:r w:rsidRPr="004F4ADF">
              <w:t>Enhancement of UE TRP (Total Radiated Power) and TRS (Total Radiated Sensitivity) requirements and test methodologies for FR1 (NR SA and EN-DC)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40111) </w:t>
            </w:r>
            <w:r w:rsidRPr="004F4ADF">
              <w:t>NR_FR1_TRP_TRS_enh-UEConTest</w:t>
            </w:r>
          </w:p>
        </w:tc>
        <w:tc>
          <w:tcPr>
            <w:tcW w:w="2126" w:type="dxa"/>
          </w:tcPr>
          <w:p w14:paraId="40C2C908" w14:textId="617C485A" w:rsidR="004F4ADF" w:rsidRDefault="004F4ADF" w:rsidP="004F4ADF">
            <w:r>
              <w:t>Jun 25, Apple</w:t>
            </w:r>
          </w:p>
        </w:tc>
      </w:tr>
      <w:tr w:rsidR="00F123B7" w:rsidRPr="00B46EF4" w14:paraId="48F575EB" w14:textId="77777777" w:rsidTr="00B25752">
        <w:tc>
          <w:tcPr>
            <w:tcW w:w="1416" w:type="dxa"/>
          </w:tcPr>
          <w:p w14:paraId="6F5D7889" w14:textId="77777777" w:rsidR="00F123B7" w:rsidRPr="00201C93" w:rsidRDefault="00F123B7" w:rsidP="00F123B7"/>
        </w:tc>
        <w:tc>
          <w:tcPr>
            <w:tcW w:w="6379" w:type="dxa"/>
          </w:tcPr>
          <w:p w14:paraId="6FE6219E" w14:textId="6C50E816" w:rsidR="00F123B7" w:rsidRPr="004F4ADF" w:rsidRDefault="00F123B7" w:rsidP="00F123B7">
            <w:r w:rsidRPr="00F123B7">
              <w:t>Enhancement of Multiple Input Multiple Output (MIMO) Over-the-Air (OTA) test methodology and requirements for NR UEs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40112) </w:t>
            </w:r>
            <w:proofErr w:type="spellStart"/>
            <w:r w:rsidRPr="00F123B7">
              <w:t>NR_MIMO_OTA_enh-UEConTest</w:t>
            </w:r>
            <w:proofErr w:type="spellEnd"/>
          </w:p>
        </w:tc>
        <w:tc>
          <w:tcPr>
            <w:tcW w:w="2126" w:type="dxa"/>
          </w:tcPr>
          <w:p w14:paraId="6AA4A25B" w14:textId="1B7024A7" w:rsidR="00F123B7" w:rsidRDefault="00F123B7" w:rsidP="00F123B7">
            <w:r>
              <w:t>Jun 25, Apple</w:t>
            </w:r>
          </w:p>
        </w:tc>
      </w:tr>
      <w:tr w:rsidR="00D75FC7" w:rsidRPr="00B46EF4" w14:paraId="55614206" w14:textId="77777777" w:rsidTr="00B25752">
        <w:tc>
          <w:tcPr>
            <w:tcW w:w="1416" w:type="dxa"/>
          </w:tcPr>
          <w:p w14:paraId="34F89A30" w14:textId="77777777" w:rsidR="00D75FC7" w:rsidRPr="00201C93" w:rsidRDefault="00D75FC7" w:rsidP="00D75FC7"/>
        </w:tc>
        <w:tc>
          <w:tcPr>
            <w:tcW w:w="6379" w:type="dxa"/>
          </w:tcPr>
          <w:p w14:paraId="403FF6D5" w14:textId="17B105B5" w:rsidR="00D75FC7" w:rsidRPr="00F123B7" w:rsidRDefault="001F41D9" w:rsidP="00D75FC7">
            <w:r w:rsidRPr="001F41D9">
              <w:t>Requirement for NR frequency range 2 (FR2) multi-Rx chain DL reception</w:t>
            </w:r>
            <w:r w:rsidR="00D75FC7" w:rsidRPr="005C3367">
              <w:t xml:space="preserve"> </w:t>
            </w:r>
            <w:r w:rsidR="00D75FC7">
              <w:t>(UID-</w:t>
            </w:r>
            <w:r w:rsidR="00D75FC7" w:rsidRPr="00BE62B5">
              <w:t>10</w:t>
            </w:r>
            <w:r w:rsidR="00D75FC7">
              <w:t xml:space="preserve">40113) </w:t>
            </w:r>
            <w:r w:rsidR="00C612FB" w:rsidRPr="00C612FB">
              <w:t>NR_FR2_multiRX_DL-UEConTest</w:t>
            </w:r>
          </w:p>
        </w:tc>
        <w:tc>
          <w:tcPr>
            <w:tcW w:w="2126" w:type="dxa"/>
          </w:tcPr>
          <w:p w14:paraId="70ED2996" w14:textId="2068DE52" w:rsidR="00D75FC7" w:rsidRDefault="00D75FC7" w:rsidP="00D75FC7">
            <w:r>
              <w:t>Dec 25, Qualcomm</w:t>
            </w:r>
          </w:p>
        </w:tc>
      </w:tr>
      <w:tr w:rsidR="00B13064" w:rsidRPr="00B46EF4" w14:paraId="6DBB5169" w14:textId="77777777" w:rsidTr="00B25752">
        <w:tc>
          <w:tcPr>
            <w:tcW w:w="1416" w:type="dxa"/>
          </w:tcPr>
          <w:p w14:paraId="3DF1D5F5" w14:textId="77777777" w:rsidR="00B13064" w:rsidRPr="00201C93" w:rsidRDefault="00B13064" w:rsidP="00B13064"/>
        </w:tc>
        <w:tc>
          <w:tcPr>
            <w:tcW w:w="6379" w:type="dxa"/>
          </w:tcPr>
          <w:p w14:paraId="01A9E170" w14:textId="6439E78A" w:rsidR="00B13064" w:rsidRPr="001F41D9" w:rsidRDefault="00B13064" w:rsidP="00B13064">
            <w:r w:rsidRPr="00B13064">
              <w:t xml:space="preserve">Protocol enhancements for Mission Critical Services (MCPTT, </w:t>
            </w:r>
            <w:proofErr w:type="spellStart"/>
            <w:r w:rsidRPr="00B13064">
              <w:t>MCVideo</w:t>
            </w:r>
            <w:proofErr w:type="spellEnd"/>
            <w:r w:rsidRPr="00B13064">
              <w:t xml:space="preserve">, </w:t>
            </w:r>
            <w:proofErr w:type="spellStart"/>
            <w:r w:rsidRPr="00B13064">
              <w:t>MCData</w:t>
            </w:r>
            <w:proofErr w:type="spellEnd"/>
            <w:r w:rsidRPr="00B13064">
              <w:t>) for Rel-17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50128) </w:t>
            </w:r>
            <w:r w:rsidRPr="00B13064">
              <w:t>MCProtoc17_enh3MCPTT_eMCData3_MCOver5GS-UEConTest</w:t>
            </w:r>
          </w:p>
        </w:tc>
        <w:tc>
          <w:tcPr>
            <w:tcW w:w="2126" w:type="dxa"/>
          </w:tcPr>
          <w:p w14:paraId="6D3A3976" w14:textId="471970AF" w:rsidR="00B13064" w:rsidRDefault="00B13064" w:rsidP="00B13064">
            <w:r>
              <w:t>Dec 25, Ericsson</w:t>
            </w:r>
          </w:p>
        </w:tc>
      </w:tr>
      <w:tr w:rsidR="00F57892" w:rsidRPr="00B46EF4" w14:paraId="29069E75" w14:textId="77777777" w:rsidTr="00B25752">
        <w:tc>
          <w:tcPr>
            <w:tcW w:w="1416" w:type="dxa"/>
          </w:tcPr>
          <w:p w14:paraId="52B54066" w14:textId="77777777" w:rsidR="00F57892" w:rsidRPr="00201C93" w:rsidRDefault="00F57892" w:rsidP="00F57892"/>
        </w:tc>
        <w:tc>
          <w:tcPr>
            <w:tcW w:w="6379" w:type="dxa"/>
          </w:tcPr>
          <w:p w14:paraId="0E745E40" w14:textId="3379DB9B" w:rsidR="00F57892" w:rsidRPr="00B13064" w:rsidRDefault="00DC780A" w:rsidP="00F57892">
            <w:r w:rsidRPr="00DC780A">
              <w:t>Rel-18 downlink interruption for NR and EN-DC band combinations at dynamic Tx Switching in Uplink</w:t>
            </w:r>
            <w:r w:rsidR="00F57892" w:rsidRPr="005C3367">
              <w:t xml:space="preserve"> </w:t>
            </w:r>
            <w:r w:rsidR="00F57892">
              <w:t>(UID-</w:t>
            </w:r>
            <w:r w:rsidR="00F57892" w:rsidRPr="00BE62B5">
              <w:t>10</w:t>
            </w:r>
            <w:r w:rsidR="00F57892">
              <w:t>5012</w:t>
            </w:r>
            <w:r>
              <w:t>9</w:t>
            </w:r>
            <w:r w:rsidR="00F57892">
              <w:t xml:space="preserve">) </w:t>
            </w:r>
            <w:r w:rsidR="00C97CF8" w:rsidRPr="00C97CF8">
              <w:t>DL_intrpt_combos_TxSW_R18-UEConTest</w:t>
            </w:r>
          </w:p>
        </w:tc>
        <w:tc>
          <w:tcPr>
            <w:tcW w:w="2126" w:type="dxa"/>
          </w:tcPr>
          <w:p w14:paraId="215084E2" w14:textId="22510D33" w:rsidR="00F57892" w:rsidRDefault="00F57892" w:rsidP="00F57892">
            <w:r>
              <w:t xml:space="preserve">Dec 25, </w:t>
            </w:r>
            <w:r w:rsidR="003F5FCA">
              <w:t>China Telecom</w:t>
            </w:r>
          </w:p>
        </w:tc>
      </w:tr>
      <w:tr w:rsidR="00A85F8A" w:rsidRPr="00B46EF4" w14:paraId="115786B4" w14:textId="77777777" w:rsidTr="00B25752">
        <w:tc>
          <w:tcPr>
            <w:tcW w:w="1416" w:type="dxa"/>
          </w:tcPr>
          <w:p w14:paraId="12DF4401" w14:textId="77777777" w:rsidR="00A85F8A" w:rsidRPr="00201C93" w:rsidRDefault="00A85F8A" w:rsidP="00A85F8A"/>
        </w:tc>
        <w:tc>
          <w:tcPr>
            <w:tcW w:w="6379" w:type="dxa"/>
          </w:tcPr>
          <w:p w14:paraId="1A409018" w14:textId="038C6BC4" w:rsidR="00A85F8A" w:rsidRPr="00DC780A" w:rsidRDefault="00A85F8A" w:rsidP="00A85F8A">
            <w:r w:rsidRPr="00A85F8A">
              <w:t>NR NTN (non-Terrestrial Networks) enhancements plus CT aspects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50130) </w:t>
            </w:r>
            <w:proofErr w:type="spellStart"/>
            <w:r w:rsidRPr="00A85F8A">
              <w:t>NR_NTN_enh_plus_CT-UEConTest</w:t>
            </w:r>
            <w:proofErr w:type="spellEnd"/>
          </w:p>
        </w:tc>
        <w:tc>
          <w:tcPr>
            <w:tcW w:w="2126" w:type="dxa"/>
          </w:tcPr>
          <w:p w14:paraId="39E495E7" w14:textId="6554815C" w:rsidR="00A85F8A" w:rsidRDefault="00A85F8A" w:rsidP="00A85F8A">
            <w:r>
              <w:t>Dec 25,</w:t>
            </w:r>
            <w:r w:rsidR="002A40C6">
              <w:t xml:space="preserve"> Qualcomm</w:t>
            </w:r>
          </w:p>
        </w:tc>
      </w:tr>
      <w:tr w:rsidR="000954F6" w:rsidRPr="00B46EF4" w14:paraId="1184CF75" w14:textId="77777777" w:rsidTr="00B25752">
        <w:tc>
          <w:tcPr>
            <w:tcW w:w="1416" w:type="dxa"/>
          </w:tcPr>
          <w:p w14:paraId="2CFE86F7" w14:textId="77777777" w:rsidR="000954F6" w:rsidRPr="00201C93" w:rsidRDefault="000954F6" w:rsidP="000954F6"/>
        </w:tc>
        <w:tc>
          <w:tcPr>
            <w:tcW w:w="6379" w:type="dxa"/>
          </w:tcPr>
          <w:p w14:paraId="3B8C7FF5" w14:textId="418A7026" w:rsidR="000954F6" w:rsidRPr="00A85F8A" w:rsidRDefault="000954F6" w:rsidP="000954F6">
            <w:r w:rsidRPr="000954F6">
              <w:t>New bands and bandwidth allocation for LTE based 5G terrestrial broadcast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50131) </w:t>
            </w:r>
            <w:r w:rsidRPr="000954F6">
              <w:t>LTE_terr_bcast_bands_part2-UEConTest</w:t>
            </w:r>
          </w:p>
        </w:tc>
        <w:tc>
          <w:tcPr>
            <w:tcW w:w="2126" w:type="dxa"/>
          </w:tcPr>
          <w:p w14:paraId="1815A5C2" w14:textId="6AB49895" w:rsidR="000954F6" w:rsidRDefault="000954F6" w:rsidP="000954F6">
            <w:r>
              <w:t>Dec 25, Qualcomm</w:t>
            </w:r>
          </w:p>
        </w:tc>
      </w:tr>
      <w:tr w:rsidR="005B7D9B" w:rsidRPr="00B46EF4" w14:paraId="263189AF" w14:textId="77777777" w:rsidTr="00B25752">
        <w:tc>
          <w:tcPr>
            <w:tcW w:w="1416" w:type="dxa"/>
          </w:tcPr>
          <w:p w14:paraId="7623F9CC" w14:textId="77777777" w:rsidR="005B7D9B" w:rsidRPr="00201C93" w:rsidRDefault="005B7D9B" w:rsidP="005B7D9B"/>
        </w:tc>
        <w:tc>
          <w:tcPr>
            <w:tcW w:w="6379" w:type="dxa"/>
          </w:tcPr>
          <w:p w14:paraId="5D3307E9" w14:textId="14D02580" w:rsidR="005B7D9B" w:rsidRPr="000954F6" w:rsidRDefault="005B7D9B" w:rsidP="005B7D9B">
            <w:r w:rsidRPr="005B7D9B">
              <w:t>Further enhancements on NR and MR-DC measurement gaps and measurements without gaps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50132) </w:t>
            </w:r>
            <w:r w:rsidRPr="005B7D9B">
              <w:t>NR_MG_enh2-UEConTest</w:t>
            </w:r>
          </w:p>
        </w:tc>
        <w:tc>
          <w:tcPr>
            <w:tcW w:w="2126" w:type="dxa"/>
          </w:tcPr>
          <w:p w14:paraId="09C358C7" w14:textId="780D46FF" w:rsidR="005B7D9B" w:rsidRDefault="005B7D9B" w:rsidP="005B7D9B">
            <w:r>
              <w:t>Dec 25, MediaTek</w:t>
            </w:r>
          </w:p>
        </w:tc>
      </w:tr>
      <w:tr w:rsidR="00180CED" w:rsidRPr="00B46EF4" w14:paraId="663E6859" w14:textId="77777777" w:rsidTr="00B25752">
        <w:tc>
          <w:tcPr>
            <w:tcW w:w="1416" w:type="dxa"/>
          </w:tcPr>
          <w:p w14:paraId="7F81BF58" w14:textId="77777777" w:rsidR="00180CED" w:rsidRPr="00201C93" w:rsidRDefault="00180CED" w:rsidP="00180CED"/>
        </w:tc>
        <w:tc>
          <w:tcPr>
            <w:tcW w:w="6379" w:type="dxa"/>
          </w:tcPr>
          <w:p w14:paraId="2F968C47" w14:textId="6FC73338" w:rsidR="00180CED" w:rsidRPr="005B7D9B" w:rsidRDefault="00180CED" w:rsidP="00180CED">
            <w:r w:rsidRPr="00180CED">
              <w:t>IMS Data Channel for NG RTC (Real Time Communication)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50133) </w:t>
            </w:r>
            <w:proofErr w:type="spellStart"/>
            <w:r w:rsidRPr="00180CED">
              <w:t>NG_RTC_IMS_dataCH-UEConTest</w:t>
            </w:r>
            <w:proofErr w:type="spellEnd"/>
          </w:p>
        </w:tc>
        <w:tc>
          <w:tcPr>
            <w:tcW w:w="2126" w:type="dxa"/>
          </w:tcPr>
          <w:p w14:paraId="3D905CA1" w14:textId="4E0A499A" w:rsidR="00180CED" w:rsidRDefault="00180CED" w:rsidP="00180CED">
            <w:r>
              <w:t>Dec 25, Huawei</w:t>
            </w:r>
          </w:p>
        </w:tc>
      </w:tr>
      <w:tr w:rsidR="0079746A" w:rsidRPr="00B46EF4" w14:paraId="56D672F7" w14:textId="77777777" w:rsidTr="00B25752">
        <w:tc>
          <w:tcPr>
            <w:tcW w:w="1416" w:type="dxa"/>
          </w:tcPr>
          <w:p w14:paraId="01C8A319" w14:textId="77777777" w:rsidR="0079746A" w:rsidRPr="00201C93" w:rsidRDefault="0079746A" w:rsidP="0079746A"/>
        </w:tc>
        <w:tc>
          <w:tcPr>
            <w:tcW w:w="6379" w:type="dxa"/>
          </w:tcPr>
          <w:p w14:paraId="0925988D" w14:textId="21433B4C" w:rsidR="0079746A" w:rsidRPr="00180CED" w:rsidRDefault="0079746A" w:rsidP="0079746A">
            <w:r w:rsidRPr="0079746A">
              <w:t xml:space="preserve">Alignment of </w:t>
            </w:r>
            <w:proofErr w:type="spellStart"/>
            <w:r w:rsidRPr="0079746A">
              <w:t>eCall</w:t>
            </w:r>
            <w:proofErr w:type="spellEnd"/>
            <w:r w:rsidRPr="0079746A">
              <w:t xml:space="preserve"> over IMS with CEN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>6</w:t>
            </w:r>
            <w:r w:rsidR="00D8149F">
              <w:t>0075</w:t>
            </w:r>
            <w:r>
              <w:t xml:space="preserve">) </w:t>
            </w:r>
            <w:proofErr w:type="spellStart"/>
            <w:r w:rsidRPr="0079746A">
              <w:t>eCallCEN-UEConTest</w:t>
            </w:r>
            <w:proofErr w:type="spellEnd"/>
          </w:p>
        </w:tc>
        <w:tc>
          <w:tcPr>
            <w:tcW w:w="2126" w:type="dxa"/>
          </w:tcPr>
          <w:p w14:paraId="025A21FC" w14:textId="1D27A558" w:rsidR="0079746A" w:rsidRDefault="00B057B2" w:rsidP="0079746A">
            <w:r>
              <w:t>Jun</w:t>
            </w:r>
            <w:r w:rsidR="0079746A">
              <w:t xml:space="preserve"> 25, </w:t>
            </w:r>
            <w:r>
              <w:t>Qualcomm</w:t>
            </w:r>
          </w:p>
        </w:tc>
      </w:tr>
      <w:tr w:rsidR="005552D4" w:rsidRPr="00B46EF4" w14:paraId="1807C761" w14:textId="77777777" w:rsidTr="00B25752">
        <w:tc>
          <w:tcPr>
            <w:tcW w:w="1416" w:type="dxa"/>
          </w:tcPr>
          <w:p w14:paraId="6920130D" w14:textId="77777777" w:rsidR="005552D4" w:rsidRPr="00201C93" w:rsidRDefault="005552D4" w:rsidP="005552D4"/>
        </w:tc>
        <w:tc>
          <w:tcPr>
            <w:tcW w:w="6379" w:type="dxa"/>
          </w:tcPr>
          <w:p w14:paraId="0E87D429" w14:textId="748AC432" w:rsidR="005552D4" w:rsidRPr="0079746A" w:rsidRDefault="005552D4" w:rsidP="005552D4">
            <w:r w:rsidRPr="005552D4">
              <w:t xml:space="preserve">New NR FDD bands for </w:t>
            </w:r>
            <w:proofErr w:type="spellStart"/>
            <w:r w:rsidRPr="005552D4">
              <w:t>RedCap</w:t>
            </w:r>
            <w:proofErr w:type="spellEnd"/>
            <w:r w:rsidRPr="005552D4">
              <w:t xml:space="preserve"> (Reduced Capability)</w:t>
            </w:r>
            <w:r w:rsidR="00E31FE5">
              <w:t xml:space="preserve"> in Rel-18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>6</w:t>
            </w:r>
            <w:r w:rsidR="004C68CF">
              <w:t>0076</w:t>
            </w:r>
            <w:r>
              <w:t xml:space="preserve">) </w:t>
            </w:r>
            <w:r w:rsidRPr="005552D4">
              <w:t>NR_FDD_bands_R18_redcap-UEConTest</w:t>
            </w:r>
          </w:p>
        </w:tc>
        <w:tc>
          <w:tcPr>
            <w:tcW w:w="2126" w:type="dxa"/>
          </w:tcPr>
          <w:p w14:paraId="0BE2D4BB" w14:textId="3F2C0C92" w:rsidR="005552D4" w:rsidRDefault="005552D4" w:rsidP="005552D4">
            <w:r>
              <w:t>Sep 25, Ericsson</w:t>
            </w:r>
          </w:p>
        </w:tc>
      </w:tr>
      <w:tr w:rsidR="0039695E" w:rsidRPr="00B46EF4" w14:paraId="2ED564B2" w14:textId="77777777" w:rsidTr="00B25752">
        <w:tc>
          <w:tcPr>
            <w:tcW w:w="1416" w:type="dxa"/>
          </w:tcPr>
          <w:p w14:paraId="4FF139AC" w14:textId="77777777" w:rsidR="0039695E" w:rsidRPr="00201C93" w:rsidRDefault="0039695E" w:rsidP="0039695E"/>
        </w:tc>
        <w:tc>
          <w:tcPr>
            <w:tcW w:w="6379" w:type="dxa"/>
          </w:tcPr>
          <w:p w14:paraId="743E4B48" w14:textId="217F43AE" w:rsidR="0039695E" w:rsidRPr="005552D4" w:rsidRDefault="0009729E" w:rsidP="0039695E">
            <w:r w:rsidRPr="0009729E">
              <w:t>Enhancements of NR Multicast and Broadcast Services including CT aspects</w:t>
            </w:r>
            <w:r w:rsidR="0039695E" w:rsidRPr="005552D4">
              <w:t xml:space="preserve"> </w:t>
            </w:r>
            <w:r w:rsidR="0039695E">
              <w:t>(UID-</w:t>
            </w:r>
            <w:r w:rsidR="0039695E" w:rsidRPr="00BE62B5">
              <w:t>10</w:t>
            </w:r>
            <w:r w:rsidR="0039695E">
              <w:t>6</w:t>
            </w:r>
            <w:r w:rsidR="00482ECC">
              <w:t>0077</w:t>
            </w:r>
            <w:r w:rsidR="0039695E">
              <w:t xml:space="preserve">) </w:t>
            </w:r>
            <w:r w:rsidRPr="0009729E">
              <w:t>NR_MBS_enh_5MBS_Ph2-UEConTest</w:t>
            </w:r>
          </w:p>
        </w:tc>
        <w:tc>
          <w:tcPr>
            <w:tcW w:w="2126" w:type="dxa"/>
          </w:tcPr>
          <w:p w14:paraId="14DAF428" w14:textId="34E31419" w:rsidR="0039695E" w:rsidRDefault="0039695E" w:rsidP="0039695E">
            <w:r>
              <w:t>Dec 25, CATT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 xml:space="preserve">Liaison statements either already provisionally approved in </w:t>
            </w:r>
            <w:proofErr w:type="gramStart"/>
            <w:r w:rsidRPr="00B46EF4">
              <w:t>sub groups</w:t>
            </w:r>
            <w:proofErr w:type="gramEnd"/>
            <w:r w:rsidRPr="00B46EF4">
              <w:t xml:space="preserve">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33A11F0D" w:rsidR="005B51D1" w:rsidRPr="00B46EF4" w:rsidRDefault="005B51D1" w:rsidP="00B25752">
            <w:r>
              <w:t xml:space="preserve">Draft minutes of </w:t>
            </w:r>
            <w:r w:rsidR="00022244">
              <w:t>RAN5#106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3BC52BCF" w:rsidR="005B51D1" w:rsidRPr="00A67D23" w:rsidRDefault="00022244" w:rsidP="00B25752">
            <w:r>
              <w:t>RAN5#106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0AD522C9" w:rsidR="005B51D1" w:rsidRPr="00B46EF4" w:rsidRDefault="005B51D1" w:rsidP="00B25752">
            <w:r w:rsidRPr="00B46EF4">
              <w:t>Up</w:t>
            </w:r>
            <w:r>
              <w:t>dated meeting schedule for 202</w:t>
            </w:r>
            <w:r w:rsidR="0079552B">
              <w:t>5-26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5CA1BB8D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ED7019">
              <w:rPr>
                <w:b/>
                <w:bCs/>
                <w:highlight w:val="red"/>
              </w:rPr>
              <w:t>6</w:t>
            </w:r>
            <w:r w:rsidR="00C561BE"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 w:rsidR="00AA3694">
              <w:rPr>
                <w:b/>
                <w:bCs/>
                <w:highlight w:val="red"/>
              </w:rPr>
              <w:t xml:space="preserve">rs </w:t>
            </w:r>
            <w:r w:rsidR="007F5DCA">
              <w:rPr>
                <w:b/>
                <w:bCs/>
                <w:highlight w:val="red"/>
              </w:rPr>
              <w:t>2</w:t>
            </w:r>
            <w:r w:rsidR="00FA1E75">
              <w:rPr>
                <w:b/>
                <w:bCs/>
                <w:highlight w:val="red"/>
              </w:rPr>
              <w:t>1</w:t>
            </w:r>
            <w:r w:rsidR="00AA3694">
              <w:rPr>
                <w:b/>
                <w:bCs/>
                <w:highlight w:val="red"/>
              </w:rPr>
              <w:t xml:space="preserve"> </w:t>
            </w:r>
            <w:r w:rsidR="00FA1E75">
              <w:rPr>
                <w:b/>
                <w:bCs/>
                <w:highlight w:val="red"/>
              </w:rPr>
              <w:t>February</w:t>
            </w:r>
            <w:r w:rsidR="00C561BE">
              <w:rPr>
                <w:b/>
                <w:bCs/>
                <w:highlight w:val="red"/>
              </w:rPr>
              <w:t xml:space="preserve"> 2</w:t>
            </w:r>
            <w:r w:rsidR="00FA1E75">
              <w:rPr>
                <w:b/>
                <w:bCs/>
                <w:highlight w:val="red"/>
              </w:rPr>
              <w:t>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3C0F9FD9" w14:textId="4FA435C1" w:rsidR="006519F3" w:rsidRPr="00FA7FA0" w:rsidRDefault="006519F3" w:rsidP="00E53AC7">
      <w:pPr>
        <w:pStyle w:val="Heading1"/>
        <w:jc w:val="left"/>
        <w:rPr>
          <w:b w:val="0"/>
          <w:sz w:val="22"/>
          <w:szCs w:val="22"/>
          <w:lang w:val="en-US"/>
        </w:rPr>
      </w:pPr>
    </w:p>
    <w:sectPr w:rsidR="006519F3" w:rsidRPr="00FA7FA0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F71B9" w14:textId="77777777" w:rsidR="009E60D7" w:rsidRDefault="009E60D7">
      <w:r>
        <w:separator/>
      </w:r>
    </w:p>
  </w:endnote>
  <w:endnote w:type="continuationSeparator" w:id="0">
    <w:p w14:paraId="1E2DB49C" w14:textId="77777777" w:rsidR="009E60D7" w:rsidRDefault="009E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9110" w14:textId="77777777" w:rsidR="009E60D7" w:rsidRDefault="009E60D7">
      <w:r>
        <w:separator/>
      </w:r>
    </w:p>
  </w:footnote>
  <w:footnote w:type="continuationSeparator" w:id="0">
    <w:p w14:paraId="64C3AC3F" w14:textId="77777777" w:rsidR="009E60D7" w:rsidRDefault="009E6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3F9"/>
    <w:rsid w:val="000C47DF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44A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541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E8C"/>
    <w:rsid w:val="001F5FF2"/>
    <w:rsid w:val="001F695B"/>
    <w:rsid w:val="001F6CF2"/>
    <w:rsid w:val="001F7016"/>
    <w:rsid w:val="001F749C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3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CD8"/>
    <w:rsid w:val="00482473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153"/>
    <w:rsid w:val="00487484"/>
    <w:rsid w:val="004878B4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ADF"/>
    <w:rsid w:val="004F4B82"/>
    <w:rsid w:val="004F53A6"/>
    <w:rsid w:val="004F6266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1A0B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41A"/>
    <w:rsid w:val="005B34A0"/>
    <w:rsid w:val="005B388B"/>
    <w:rsid w:val="005B413A"/>
    <w:rsid w:val="005B4419"/>
    <w:rsid w:val="005B51D1"/>
    <w:rsid w:val="005B530C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C40"/>
    <w:rsid w:val="006C7F2F"/>
    <w:rsid w:val="006D0130"/>
    <w:rsid w:val="006D0A95"/>
    <w:rsid w:val="006D159B"/>
    <w:rsid w:val="006D1C41"/>
    <w:rsid w:val="006D1E27"/>
    <w:rsid w:val="006D244D"/>
    <w:rsid w:val="006D260B"/>
    <w:rsid w:val="006D2911"/>
    <w:rsid w:val="006D2A34"/>
    <w:rsid w:val="006D2D1F"/>
    <w:rsid w:val="006D3377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64C5"/>
    <w:rsid w:val="00716E94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325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3708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9A2"/>
    <w:rsid w:val="00853C96"/>
    <w:rsid w:val="0085401E"/>
    <w:rsid w:val="00854420"/>
    <w:rsid w:val="00855A9E"/>
    <w:rsid w:val="00855B54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1EF0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3FE6"/>
    <w:rsid w:val="00974026"/>
    <w:rsid w:val="009747D0"/>
    <w:rsid w:val="00974A7E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0D7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B8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843"/>
    <w:rsid w:val="00BA38A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CC7"/>
    <w:rsid w:val="00C66FA4"/>
    <w:rsid w:val="00C6729D"/>
    <w:rsid w:val="00C67370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662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9F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2E49"/>
    <w:rsid w:val="00E5356B"/>
    <w:rsid w:val="00E536D3"/>
    <w:rsid w:val="00E53AC7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1B5C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4D4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8238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2025-02-05T14:44:00Z</dcterms:created>
  <dcterms:modified xsi:type="dcterms:W3CDTF">2025-02-05T14:45:00Z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